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E5" w:rsidRDefault="004C08E5">
      <w:pPr>
        <w:pStyle w:val="Textoindependiente"/>
        <w:spacing w:before="5"/>
        <w:rPr>
          <w:sz w:val="7"/>
        </w:rPr>
      </w:pPr>
    </w:p>
    <w:p w:rsidR="004C08E5" w:rsidRDefault="0064674C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36" style="width:496.35pt;height:8.35pt;mso-position-horizontal-relative:char;mso-position-vertical-relative:line" coordsize="9927,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9927;height:167">
              <v:imagedata r:id="rId7" o:title=""/>
            </v:shape>
            <v:line id="_x0000_s1037" style="position:absolute" from="53,62" to="9883,42" strokecolor="#f79546" strokeweight="2pt"/>
            <w10:wrap type="none"/>
            <w10:anchorlock/>
          </v:group>
        </w:pict>
      </w:r>
    </w:p>
    <w:p w:rsidR="004C08E5" w:rsidRDefault="0064674C">
      <w:pPr>
        <w:pStyle w:val="Textoindependiente"/>
        <w:spacing w:before="9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.55pt;margin-top:9.7pt;width:490.3pt;height:37.95pt;z-index:-15690752;mso-wrap-distance-left:0;mso-wrap-distance-right:0;mso-position-horizontal-relative:page" fillcolor="#fad3b4" stroked="f">
            <v:textbox inset="0,0,0,0">
              <w:txbxContent>
                <w:p w:rsidR="004C08E5" w:rsidRDefault="0064674C">
                  <w:pPr>
                    <w:spacing w:line="252" w:lineRule="exact"/>
                    <w:ind w:left="183" w:right="183"/>
                    <w:jc w:val="center"/>
                    <w:rPr>
                      <w:b/>
                    </w:rPr>
                  </w:pPr>
                  <w:bookmarkStart w:id="0" w:name="_bookmark17"/>
                  <w:bookmarkEnd w:id="0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6:</w:t>
                  </w:r>
                </w:p>
                <w:p w:rsidR="004C08E5" w:rsidRDefault="0064674C">
                  <w:pPr>
                    <w:spacing w:before="126"/>
                    <w:ind w:left="183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VALORACIÓN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ANUAL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PROTOCOLO</w:t>
                  </w:r>
                </w:p>
              </w:txbxContent>
            </v:textbox>
            <w10:wrap type="topAndBottom" anchorx="page"/>
          </v:shape>
        </w:pict>
      </w:r>
    </w:p>
    <w:p w:rsidR="004C08E5" w:rsidRDefault="004C08E5">
      <w:pPr>
        <w:pStyle w:val="Textoindependiente"/>
        <w:spacing w:before="7"/>
        <w:rPr>
          <w:sz w:val="23"/>
        </w:rPr>
      </w:pPr>
    </w:p>
    <w:p w:rsidR="004C08E5" w:rsidRDefault="0064674C">
      <w:pPr>
        <w:spacing w:before="74"/>
        <w:ind w:left="24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IDENTIFICACIÓN DEL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CENTRO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EDUCATIVO</w:t>
      </w:r>
    </w:p>
    <w:p w:rsidR="004C08E5" w:rsidRDefault="004C08E5">
      <w:pPr>
        <w:pStyle w:val="Textoindependiente"/>
        <w:spacing w:before="8"/>
        <w:rPr>
          <w:rFonts w:ascii="Palatino Linotype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081"/>
        <w:gridCol w:w="1840"/>
        <w:gridCol w:w="991"/>
        <w:gridCol w:w="993"/>
        <w:gridCol w:w="2755"/>
      </w:tblGrid>
      <w:tr w:rsidR="004C08E5">
        <w:trPr>
          <w:trHeight w:val="395"/>
        </w:trPr>
        <w:tc>
          <w:tcPr>
            <w:tcW w:w="31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56"/>
              <w:ind w:left="28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Denominación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Centro</w:t>
            </w:r>
            <w:r>
              <w:rPr>
                <w:rFonts w:ascii="Palatino Linotype" w:hAns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Educativo</w:t>
            </w:r>
          </w:p>
        </w:tc>
        <w:tc>
          <w:tcPr>
            <w:tcW w:w="657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5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56"/>
              <w:ind w:left="2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Localidad</w:t>
            </w: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56"/>
              <w:ind w:left="4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Provincia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7"/>
        </w:trPr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56"/>
              <w:ind w:left="28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Teléfono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56"/>
              <w:ind w:left="38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Correo</w:t>
            </w:r>
            <w:r>
              <w:rPr>
                <w:rFonts w:ascii="Palatino Linotype" w:hAns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electrónico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</w:tbl>
    <w:p w:rsidR="004C08E5" w:rsidRDefault="004C08E5">
      <w:pPr>
        <w:pStyle w:val="Textoindependiente"/>
        <w:spacing w:before="2"/>
        <w:rPr>
          <w:rFonts w:ascii="Palatino Linotype"/>
          <w:b/>
          <w:sz w:val="25"/>
        </w:rPr>
      </w:pPr>
    </w:p>
    <w:p w:rsidR="004C08E5" w:rsidRDefault="0064674C">
      <w:pPr>
        <w:ind w:left="24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GRADO DE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UTILIZACIÓN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DEL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PROTOCOLO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EN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EL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CENTRO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EDUCATIVO</w:t>
      </w:r>
    </w:p>
    <w:p w:rsidR="004C08E5" w:rsidRDefault="004C08E5">
      <w:pPr>
        <w:pStyle w:val="Textoindependiente"/>
        <w:spacing w:before="5"/>
        <w:rPr>
          <w:rFonts w:ascii="Palatino Linotype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  <w:gridCol w:w="629"/>
      </w:tblGrid>
      <w:tr w:rsidR="004C08E5">
        <w:trPr>
          <w:trHeight w:val="397"/>
        </w:trPr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5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casos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comunicados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como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posible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riesgo</w:t>
            </w:r>
            <w:r>
              <w:rPr>
                <w:rFonts w:ascii="Cambria" w:hAns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o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sospecha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maltrato</w:t>
            </w:r>
            <w:r>
              <w:rPr>
                <w:rFonts w:ascii="Cambria" w:hAns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el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entorno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familiar</w:t>
            </w:r>
            <w:r>
              <w:rPr>
                <w:rFonts w:ascii="Cambria" w:hAns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1)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6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4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casos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valorados</w:t>
            </w:r>
            <w:r>
              <w:rPr>
                <w:rFonts w:ascii="Cambria" w:hAns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como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Actuación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Inmediata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6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casos</w:t>
            </w:r>
            <w:r>
              <w:rPr>
                <w:rFonts w:ascii="Cambria" w:hAns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valorados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como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 xml:space="preserve">Actuación Ordinaria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6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casos</w:t>
            </w:r>
            <w:r>
              <w:rPr>
                <w:rFonts w:ascii="Cambria" w:hAns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notificados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por</w:t>
            </w:r>
            <w:r>
              <w:rPr>
                <w:rFonts w:ascii="Cambria" w:hAns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el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centro</w:t>
            </w:r>
            <w:r>
              <w:rPr>
                <w:rFonts w:ascii="Cambria" w:hAns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educativo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a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las</w:t>
            </w:r>
            <w:r>
              <w:rPr>
                <w:rFonts w:ascii="Cambria" w:hAns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Fuerzas/Cuerpos</w:t>
            </w:r>
            <w:r>
              <w:rPr>
                <w:rFonts w:ascii="Cambria" w:hAns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Seguridad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del</w:t>
            </w:r>
            <w:r>
              <w:rPr>
                <w:rFonts w:ascii="Cambria" w:hAns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Estado</w:t>
            </w:r>
            <w:r>
              <w:rPr>
                <w:rFonts w:ascii="Cambria" w:hAns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6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20"/>
              </w:rPr>
              <w:t>Nº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casos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notificados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por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el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centro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educativo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las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corporaciones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locales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(CEAS)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16"/>
              </w:rPr>
              <w:t>(Anexo</w:t>
            </w:r>
            <w:r>
              <w:rPr>
                <w:rFonts w:ascii="Cambria" w:hAnsi="Cambria"/>
                <w:spacing w:val="1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6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solicitudes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petición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información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emitidas</w:t>
            </w:r>
            <w:r>
              <w:rPr>
                <w:rFonts w:ascii="Cambria" w:hAns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por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el</w:t>
            </w:r>
            <w:r>
              <w:rPr>
                <w:rFonts w:ascii="Cambria" w:hAns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centro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educativo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7"/>
        </w:trPr>
        <w:tc>
          <w:tcPr>
            <w:tcW w:w="9060" w:type="dxa"/>
            <w:tcBorders>
              <w:top w:val="single" w:sz="4" w:space="0" w:color="000000"/>
              <w:right w:val="single" w:sz="4" w:space="0" w:color="000000"/>
            </w:tcBorders>
          </w:tcPr>
          <w:p w:rsidR="004C08E5" w:rsidRDefault="0064674C">
            <w:pPr>
              <w:pStyle w:val="TableParagraph"/>
              <w:spacing w:before="76"/>
              <w:ind w:left="2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20"/>
              </w:rPr>
              <w:t>Nº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respuestas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a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una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petición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de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información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recibidas</w:t>
            </w:r>
            <w:r>
              <w:rPr>
                <w:rFonts w:ascii="Cambria" w:hAns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en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el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centro</w:t>
            </w:r>
            <w:r>
              <w:rPr>
                <w:rFonts w:ascii="Cambria" w:hAns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educativo</w:t>
            </w:r>
            <w:r>
              <w:rPr>
                <w:rFonts w:ascii="Cambria" w:hAns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(Anexo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</w:tbl>
    <w:p w:rsidR="004C08E5" w:rsidRDefault="004C08E5">
      <w:pPr>
        <w:pStyle w:val="Textoindependiente"/>
        <w:spacing w:before="13"/>
        <w:rPr>
          <w:rFonts w:ascii="Palatino Linotype"/>
          <w:b/>
          <w:sz w:val="24"/>
        </w:rPr>
      </w:pPr>
    </w:p>
    <w:p w:rsidR="004C08E5" w:rsidRDefault="0064674C">
      <w:pPr>
        <w:ind w:left="24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VALORACIÓN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CUALITATIVA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DEL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PROTOCOLO</w:t>
      </w:r>
    </w:p>
    <w:p w:rsidR="004C08E5" w:rsidRDefault="004C08E5">
      <w:pPr>
        <w:pStyle w:val="Textoindependiente"/>
        <w:spacing w:before="7" w:after="1"/>
        <w:rPr>
          <w:rFonts w:ascii="Palatino Linotype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8"/>
      </w:tblGrid>
      <w:tr w:rsidR="004C08E5">
        <w:trPr>
          <w:trHeight w:val="394"/>
        </w:trPr>
        <w:tc>
          <w:tcPr>
            <w:tcW w:w="9688" w:type="dxa"/>
            <w:shd w:val="clear" w:color="auto" w:fill="F1F1F1"/>
          </w:tcPr>
          <w:p w:rsidR="004C08E5" w:rsidRDefault="0064674C">
            <w:pPr>
              <w:pStyle w:val="TableParagraph"/>
              <w:spacing w:before="56"/>
              <w:ind w:left="28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Principales</w:t>
            </w:r>
            <w:r>
              <w:rPr>
                <w:rFonts w:ascii="Palatino Linotype" w:hAns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dificultades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detectadas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en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la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aplicación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del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protocolo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el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centro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educativo</w:t>
            </w:r>
          </w:p>
        </w:tc>
      </w:tr>
      <w:tr w:rsidR="004C08E5">
        <w:trPr>
          <w:trHeight w:val="553"/>
        </w:trPr>
        <w:tc>
          <w:tcPr>
            <w:tcW w:w="9688" w:type="dxa"/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  <w:tr w:rsidR="004C08E5">
        <w:trPr>
          <w:trHeight w:val="397"/>
        </w:trPr>
        <w:tc>
          <w:tcPr>
            <w:tcW w:w="9688" w:type="dxa"/>
            <w:shd w:val="clear" w:color="auto" w:fill="F1F1F1"/>
          </w:tcPr>
          <w:p w:rsidR="004C08E5" w:rsidRDefault="0064674C">
            <w:pPr>
              <w:pStyle w:val="TableParagraph"/>
              <w:spacing w:before="56"/>
              <w:ind w:left="2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Propuestas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Mejora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respecto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las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dificultades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detectadas</w:t>
            </w:r>
          </w:p>
        </w:tc>
      </w:tr>
      <w:tr w:rsidR="004C08E5">
        <w:trPr>
          <w:trHeight w:val="553"/>
        </w:trPr>
        <w:tc>
          <w:tcPr>
            <w:tcW w:w="9688" w:type="dxa"/>
          </w:tcPr>
          <w:p w:rsidR="004C08E5" w:rsidRDefault="004C08E5">
            <w:pPr>
              <w:pStyle w:val="TableParagraph"/>
              <w:rPr>
                <w:sz w:val="18"/>
              </w:rPr>
            </w:pPr>
          </w:p>
        </w:tc>
      </w:tr>
    </w:tbl>
    <w:p w:rsidR="004C08E5" w:rsidRDefault="004C08E5">
      <w:pPr>
        <w:pStyle w:val="Textoindependiente"/>
        <w:rPr>
          <w:rFonts w:ascii="Palatino Linotype"/>
          <w:b/>
          <w:sz w:val="24"/>
        </w:rPr>
      </w:pPr>
    </w:p>
    <w:p w:rsidR="004C08E5" w:rsidRDefault="0064674C">
      <w:pPr>
        <w:tabs>
          <w:tab w:val="left" w:pos="6016"/>
          <w:tab w:val="left" w:pos="6716"/>
          <w:tab w:val="left" w:pos="8232"/>
        </w:tabs>
        <w:spacing w:before="167"/>
        <w:ind w:left="4237"/>
        <w:rPr>
          <w:rFonts w:ascii="Cambria"/>
          <w:sz w:val="20"/>
        </w:rPr>
      </w:pPr>
      <w:r>
        <w:rPr>
          <w:rFonts w:ascii="Cambria"/>
          <w:sz w:val="20"/>
        </w:rPr>
        <w:t>En,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a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de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de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20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pacing w:val="16"/>
          <w:sz w:val="20"/>
          <w:u w:val="single"/>
        </w:rPr>
        <w:t xml:space="preserve"> </w:t>
      </w:r>
    </w:p>
    <w:p w:rsidR="004C08E5" w:rsidRDefault="004C08E5">
      <w:pPr>
        <w:pStyle w:val="Textoindependiente"/>
        <w:rPr>
          <w:rFonts w:ascii="Cambria"/>
          <w:sz w:val="20"/>
        </w:rPr>
      </w:pPr>
    </w:p>
    <w:p w:rsidR="004C08E5" w:rsidRDefault="004C08E5">
      <w:pPr>
        <w:pStyle w:val="Textoindependiente"/>
        <w:rPr>
          <w:rFonts w:ascii="Cambria"/>
          <w:sz w:val="20"/>
        </w:rPr>
      </w:pPr>
    </w:p>
    <w:p w:rsidR="004C08E5" w:rsidRDefault="004C08E5">
      <w:pPr>
        <w:pStyle w:val="Textoindependiente"/>
        <w:rPr>
          <w:rFonts w:ascii="Cambria"/>
          <w:sz w:val="20"/>
        </w:rPr>
      </w:pPr>
    </w:p>
    <w:p w:rsidR="004C08E5" w:rsidRDefault="004C08E5">
      <w:pPr>
        <w:pStyle w:val="Textoindependiente"/>
        <w:spacing w:before="1"/>
        <w:rPr>
          <w:rFonts w:ascii="Cambria"/>
          <w:sz w:val="18"/>
        </w:rPr>
      </w:pPr>
    </w:p>
    <w:p w:rsidR="004C08E5" w:rsidRDefault="0064674C">
      <w:pPr>
        <w:tabs>
          <w:tab w:val="left" w:pos="5204"/>
        </w:tabs>
        <w:spacing w:before="94"/>
        <w:ind w:left="1658"/>
        <w:rPr>
          <w:rFonts w:ascii="Cambria"/>
          <w:sz w:val="20"/>
        </w:rPr>
      </w:pPr>
      <w:r>
        <w:rPr>
          <w:rFonts w:ascii="Cambria"/>
          <w:w w:val="105"/>
          <w:sz w:val="20"/>
        </w:rPr>
        <w:t>Sello</w:t>
      </w:r>
      <w:r>
        <w:rPr>
          <w:rFonts w:ascii="Cambria"/>
          <w:spacing w:val="-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Centro</w:t>
      </w:r>
      <w:r>
        <w:rPr>
          <w:rFonts w:ascii="Cambria"/>
          <w:spacing w:val="-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educativo:</w:t>
      </w:r>
      <w:r>
        <w:rPr>
          <w:rFonts w:ascii="Cambria"/>
          <w:w w:val="105"/>
          <w:sz w:val="20"/>
        </w:rPr>
        <w:tab/>
        <w:t>Director/a:</w:t>
      </w:r>
    </w:p>
    <w:p w:rsidR="004C08E5" w:rsidRDefault="004C08E5">
      <w:pPr>
        <w:pStyle w:val="Textoindependiente"/>
        <w:rPr>
          <w:rFonts w:ascii="Cambria"/>
          <w:sz w:val="24"/>
        </w:rPr>
      </w:pPr>
    </w:p>
    <w:p w:rsidR="004C08E5" w:rsidRDefault="004C08E5">
      <w:pPr>
        <w:pStyle w:val="Textoindependiente"/>
        <w:rPr>
          <w:rFonts w:ascii="Cambria"/>
          <w:sz w:val="24"/>
        </w:rPr>
      </w:pPr>
    </w:p>
    <w:p w:rsidR="004C08E5" w:rsidRDefault="0064674C">
      <w:pPr>
        <w:tabs>
          <w:tab w:val="left" w:pos="3336"/>
        </w:tabs>
        <w:spacing w:before="197"/>
        <w:ind w:left="998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Fdo.:</w:t>
      </w:r>
      <w:r>
        <w:rPr>
          <w:rFonts w:ascii="Cambria"/>
          <w:spacing w:val="6"/>
          <w:sz w:val="20"/>
        </w:rPr>
        <w:t xml:space="preserve"> 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4C08E5" w:rsidRDefault="004C08E5">
      <w:pPr>
        <w:pStyle w:val="Textoindependiente"/>
        <w:spacing w:before="3"/>
        <w:rPr>
          <w:rFonts w:ascii="Cambria"/>
          <w:sz w:val="7"/>
        </w:rPr>
      </w:pPr>
      <w:bookmarkStart w:id="1" w:name="_GoBack"/>
      <w:bookmarkEnd w:id="1"/>
    </w:p>
    <w:p w:rsidR="004C08E5" w:rsidRDefault="004C08E5">
      <w:pPr>
        <w:pStyle w:val="Textoindependiente"/>
        <w:spacing w:line="166" w:lineRule="exact"/>
        <w:ind w:left="108"/>
        <w:rPr>
          <w:rFonts w:ascii="Cambria"/>
          <w:sz w:val="16"/>
        </w:rPr>
      </w:pPr>
    </w:p>
    <w:p w:rsidR="004C08E5" w:rsidRDefault="004C08E5">
      <w:pPr>
        <w:pStyle w:val="Textoindependiente"/>
        <w:spacing w:before="8"/>
        <w:rPr>
          <w:rFonts w:ascii="Cambria"/>
          <w:sz w:val="8"/>
        </w:rPr>
      </w:pPr>
    </w:p>
    <w:p w:rsidR="004C08E5" w:rsidRDefault="0064674C" w:rsidP="003052C1">
      <w:pPr>
        <w:pStyle w:val="Ttulo2"/>
        <w:tabs>
          <w:tab w:val="left" w:pos="10017"/>
        </w:tabs>
        <w:spacing w:before="91"/>
        <w:ind w:left="211"/>
        <w:jc w:val="both"/>
        <w:rPr>
          <w:sz w:val="16"/>
        </w:rPr>
      </w:pPr>
      <w:bookmarkStart w:id="2" w:name="_bookmark18"/>
      <w:bookmarkEnd w:id="2"/>
      <w:r>
        <w:rPr>
          <w:spacing w:val="-27"/>
          <w:shd w:val="clear" w:color="auto" w:fill="FAD3B4"/>
        </w:rPr>
        <w:t xml:space="preserve"> </w:t>
      </w:r>
    </w:p>
    <w:sectPr w:rsidR="004C08E5">
      <w:headerReference w:type="default" r:id="rId8"/>
      <w:footerReference w:type="default" r:id="rId9"/>
      <w:pgSz w:w="11910" w:h="16840"/>
      <w:pgMar w:top="1100" w:right="740" w:bottom="940" w:left="840" w:header="38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4C" w:rsidRDefault="0064674C">
      <w:r>
        <w:separator/>
      </w:r>
    </w:p>
  </w:endnote>
  <w:endnote w:type="continuationSeparator" w:id="0">
    <w:p w:rsidR="0064674C" w:rsidRDefault="0064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E5" w:rsidRDefault="006467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1046480</wp:posOffset>
          </wp:positionH>
          <wp:positionV relativeFrom="page">
            <wp:posOffset>10042169</wp:posOffset>
          </wp:positionV>
          <wp:extent cx="5467350" cy="45084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5.65pt;width:17.3pt;height:13.05pt;z-index:-17737216;mso-position-horizontal-relative:page;mso-position-vertical-relative:page" filled="f" stroked="f">
          <v:textbox style="mso-next-textbox:#_x0000_s2049" inset="0,0,0,0">
            <w:txbxContent>
              <w:p w:rsidR="004C08E5" w:rsidRDefault="0064674C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52C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4C" w:rsidRDefault="0064674C">
      <w:r>
        <w:separator/>
      </w:r>
    </w:p>
  </w:footnote>
  <w:footnote w:type="continuationSeparator" w:id="0">
    <w:p w:rsidR="0064674C" w:rsidRDefault="0064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E5" w:rsidRDefault="006467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636269</wp:posOffset>
          </wp:positionH>
          <wp:positionV relativeFrom="page">
            <wp:posOffset>241299</wp:posOffset>
          </wp:positionV>
          <wp:extent cx="1003935" cy="46672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15pt;margin-top:33.05pt;width:209.35pt;height:23.8pt;z-index:-17738240;mso-position-horizontal-relative:page;mso-position-vertical-relative:page" filled="f" stroked="f">
          <v:textbox style="mso-next-textbox:#_x0000_s2050" inset="0,0,0,0">
            <w:txbxContent>
              <w:p w:rsidR="004C08E5" w:rsidRDefault="0064674C">
                <w:pPr>
                  <w:spacing w:before="16" w:line="216" w:lineRule="auto"/>
                  <w:ind w:left="20" w:firstLine="175"/>
                  <w:rPr>
                    <w:rFonts w:ascii="Palatino Linotype" w:hAnsi="Palatino Linotype"/>
                    <w:b/>
                    <w:i/>
                    <w:sz w:val="18"/>
                  </w:rPr>
                </w:pP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Protocolo de intervención educativa ante riesgo 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4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sospecha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de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maltrato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infantil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6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entorno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7D9"/>
    <w:multiLevelType w:val="hybridMultilevel"/>
    <w:tmpl w:val="2E76A96C"/>
    <w:lvl w:ilvl="0" w:tplc="1248CF88">
      <w:numFmt w:val="bullet"/>
      <w:lvlText w:val=""/>
      <w:lvlJc w:val="left"/>
      <w:pPr>
        <w:ind w:left="286" w:hanging="21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65AC472">
      <w:numFmt w:val="bullet"/>
      <w:lvlText w:val="•"/>
      <w:lvlJc w:val="left"/>
      <w:pPr>
        <w:ind w:left="554" w:hanging="219"/>
      </w:pPr>
      <w:rPr>
        <w:rFonts w:hint="default"/>
        <w:lang w:val="es-ES" w:eastAsia="en-US" w:bidi="ar-SA"/>
      </w:rPr>
    </w:lvl>
    <w:lvl w:ilvl="2" w:tplc="F8F8EB72">
      <w:numFmt w:val="bullet"/>
      <w:lvlText w:val="•"/>
      <w:lvlJc w:val="left"/>
      <w:pPr>
        <w:ind w:left="828" w:hanging="219"/>
      </w:pPr>
      <w:rPr>
        <w:rFonts w:hint="default"/>
        <w:lang w:val="es-ES" w:eastAsia="en-US" w:bidi="ar-SA"/>
      </w:rPr>
    </w:lvl>
    <w:lvl w:ilvl="3" w:tplc="364A2B1C">
      <w:numFmt w:val="bullet"/>
      <w:lvlText w:val="•"/>
      <w:lvlJc w:val="left"/>
      <w:pPr>
        <w:ind w:left="1102" w:hanging="219"/>
      </w:pPr>
      <w:rPr>
        <w:rFonts w:hint="default"/>
        <w:lang w:val="es-ES" w:eastAsia="en-US" w:bidi="ar-SA"/>
      </w:rPr>
    </w:lvl>
    <w:lvl w:ilvl="4" w:tplc="5E9AB74A">
      <w:numFmt w:val="bullet"/>
      <w:lvlText w:val="•"/>
      <w:lvlJc w:val="left"/>
      <w:pPr>
        <w:ind w:left="1376" w:hanging="219"/>
      </w:pPr>
      <w:rPr>
        <w:rFonts w:hint="default"/>
        <w:lang w:val="es-ES" w:eastAsia="en-US" w:bidi="ar-SA"/>
      </w:rPr>
    </w:lvl>
    <w:lvl w:ilvl="5" w:tplc="4B22A554">
      <w:numFmt w:val="bullet"/>
      <w:lvlText w:val="•"/>
      <w:lvlJc w:val="left"/>
      <w:pPr>
        <w:ind w:left="1650" w:hanging="219"/>
      </w:pPr>
      <w:rPr>
        <w:rFonts w:hint="default"/>
        <w:lang w:val="es-ES" w:eastAsia="en-US" w:bidi="ar-SA"/>
      </w:rPr>
    </w:lvl>
    <w:lvl w:ilvl="6" w:tplc="2A5A09E8">
      <w:numFmt w:val="bullet"/>
      <w:lvlText w:val="•"/>
      <w:lvlJc w:val="left"/>
      <w:pPr>
        <w:ind w:left="1924" w:hanging="219"/>
      </w:pPr>
      <w:rPr>
        <w:rFonts w:hint="default"/>
        <w:lang w:val="es-ES" w:eastAsia="en-US" w:bidi="ar-SA"/>
      </w:rPr>
    </w:lvl>
    <w:lvl w:ilvl="7" w:tplc="47D62894">
      <w:numFmt w:val="bullet"/>
      <w:lvlText w:val="•"/>
      <w:lvlJc w:val="left"/>
      <w:pPr>
        <w:ind w:left="2198" w:hanging="219"/>
      </w:pPr>
      <w:rPr>
        <w:rFonts w:hint="default"/>
        <w:lang w:val="es-ES" w:eastAsia="en-US" w:bidi="ar-SA"/>
      </w:rPr>
    </w:lvl>
    <w:lvl w:ilvl="8" w:tplc="2340C93C">
      <w:numFmt w:val="bullet"/>
      <w:lvlText w:val="•"/>
      <w:lvlJc w:val="left"/>
      <w:pPr>
        <w:ind w:left="2472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12D953B7"/>
    <w:multiLevelType w:val="hybridMultilevel"/>
    <w:tmpl w:val="D4C8A4BE"/>
    <w:lvl w:ilvl="0" w:tplc="7E4EF9E8">
      <w:numFmt w:val="bullet"/>
      <w:lvlText w:val=""/>
      <w:lvlJc w:val="left"/>
      <w:pPr>
        <w:ind w:left="1800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246A2CA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CB9A5526">
      <w:numFmt w:val="bullet"/>
      <w:lvlText w:val="•"/>
      <w:lvlJc w:val="left"/>
      <w:pPr>
        <w:ind w:left="3505" w:hanging="284"/>
      </w:pPr>
      <w:rPr>
        <w:rFonts w:hint="default"/>
        <w:lang w:val="es-ES" w:eastAsia="en-US" w:bidi="ar-SA"/>
      </w:rPr>
    </w:lvl>
    <w:lvl w:ilvl="3" w:tplc="FECEDFA4">
      <w:numFmt w:val="bullet"/>
      <w:lvlText w:val="•"/>
      <w:lvlJc w:val="left"/>
      <w:pPr>
        <w:ind w:left="4357" w:hanging="284"/>
      </w:pPr>
      <w:rPr>
        <w:rFonts w:hint="default"/>
        <w:lang w:val="es-ES" w:eastAsia="en-US" w:bidi="ar-SA"/>
      </w:rPr>
    </w:lvl>
    <w:lvl w:ilvl="4" w:tplc="5B703F4A">
      <w:numFmt w:val="bullet"/>
      <w:lvlText w:val="•"/>
      <w:lvlJc w:val="left"/>
      <w:pPr>
        <w:ind w:left="5210" w:hanging="284"/>
      </w:pPr>
      <w:rPr>
        <w:rFonts w:hint="default"/>
        <w:lang w:val="es-ES" w:eastAsia="en-US" w:bidi="ar-SA"/>
      </w:rPr>
    </w:lvl>
    <w:lvl w:ilvl="5" w:tplc="740A33EA">
      <w:numFmt w:val="bullet"/>
      <w:lvlText w:val="•"/>
      <w:lvlJc w:val="left"/>
      <w:pPr>
        <w:ind w:left="6063" w:hanging="284"/>
      </w:pPr>
      <w:rPr>
        <w:rFonts w:hint="default"/>
        <w:lang w:val="es-ES" w:eastAsia="en-US" w:bidi="ar-SA"/>
      </w:rPr>
    </w:lvl>
    <w:lvl w:ilvl="6" w:tplc="1FBCC138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10A87350">
      <w:numFmt w:val="bullet"/>
      <w:lvlText w:val="•"/>
      <w:lvlJc w:val="left"/>
      <w:pPr>
        <w:ind w:left="7768" w:hanging="284"/>
      </w:pPr>
      <w:rPr>
        <w:rFonts w:hint="default"/>
        <w:lang w:val="es-ES" w:eastAsia="en-US" w:bidi="ar-SA"/>
      </w:rPr>
    </w:lvl>
    <w:lvl w:ilvl="8" w:tplc="52A86C16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44B421E"/>
    <w:multiLevelType w:val="hybridMultilevel"/>
    <w:tmpl w:val="55367BF4"/>
    <w:lvl w:ilvl="0" w:tplc="D3E818AA">
      <w:start w:val="1"/>
      <w:numFmt w:val="decimal"/>
      <w:lvlText w:val="%1."/>
      <w:lvlJc w:val="left"/>
      <w:pPr>
        <w:ind w:left="523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es-ES" w:eastAsia="en-US" w:bidi="ar-SA"/>
      </w:rPr>
    </w:lvl>
    <w:lvl w:ilvl="1" w:tplc="853CF48E">
      <w:start w:val="1"/>
      <w:numFmt w:val="lowerLetter"/>
      <w:lvlText w:val="%2)"/>
      <w:lvlJc w:val="left"/>
      <w:pPr>
        <w:ind w:left="667" w:hanging="284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6D26B9B0">
      <w:numFmt w:val="bullet"/>
      <w:lvlText w:val="•"/>
      <w:lvlJc w:val="left"/>
      <w:pPr>
        <w:ind w:left="1734" w:hanging="284"/>
      </w:pPr>
      <w:rPr>
        <w:rFonts w:hint="default"/>
        <w:lang w:val="es-ES" w:eastAsia="en-US" w:bidi="ar-SA"/>
      </w:rPr>
    </w:lvl>
    <w:lvl w:ilvl="3" w:tplc="307085A4">
      <w:numFmt w:val="bullet"/>
      <w:lvlText w:val="•"/>
      <w:lvlJc w:val="left"/>
      <w:pPr>
        <w:ind w:left="2808" w:hanging="284"/>
      </w:pPr>
      <w:rPr>
        <w:rFonts w:hint="default"/>
        <w:lang w:val="es-ES" w:eastAsia="en-US" w:bidi="ar-SA"/>
      </w:rPr>
    </w:lvl>
    <w:lvl w:ilvl="4" w:tplc="43625C38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5" w:tplc="6D7EE12C">
      <w:numFmt w:val="bullet"/>
      <w:lvlText w:val="•"/>
      <w:lvlJc w:val="left"/>
      <w:pPr>
        <w:ind w:left="4956" w:hanging="284"/>
      </w:pPr>
      <w:rPr>
        <w:rFonts w:hint="default"/>
        <w:lang w:val="es-ES" w:eastAsia="en-US" w:bidi="ar-SA"/>
      </w:rPr>
    </w:lvl>
    <w:lvl w:ilvl="6" w:tplc="ECC00962">
      <w:numFmt w:val="bullet"/>
      <w:lvlText w:val="•"/>
      <w:lvlJc w:val="left"/>
      <w:pPr>
        <w:ind w:left="6030" w:hanging="284"/>
      </w:pPr>
      <w:rPr>
        <w:rFonts w:hint="default"/>
        <w:lang w:val="es-ES" w:eastAsia="en-US" w:bidi="ar-SA"/>
      </w:rPr>
    </w:lvl>
    <w:lvl w:ilvl="7" w:tplc="5002CF2E">
      <w:numFmt w:val="bullet"/>
      <w:lvlText w:val="•"/>
      <w:lvlJc w:val="left"/>
      <w:pPr>
        <w:ind w:left="7104" w:hanging="284"/>
      </w:pPr>
      <w:rPr>
        <w:rFonts w:hint="default"/>
        <w:lang w:val="es-ES" w:eastAsia="en-US" w:bidi="ar-SA"/>
      </w:rPr>
    </w:lvl>
    <w:lvl w:ilvl="8" w:tplc="CAAA676C">
      <w:numFmt w:val="bullet"/>
      <w:lvlText w:val="•"/>
      <w:lvlJc w:val="left"/>
      <w:pPr>
        <w:ind w:left="8178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7B82F0B"/>
    <w:multiLevelType w:val="hybridMultilevel"/>
    <w:tmpl w:val="DF963D3C"/>
    <w:lvl w:ilvl="0" w:tplc="A1B297C4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C1E6868">
      <w:numFmt w:val="bullet"/>
      <w:lvlText w:val="•"/>
      <w:lvlJc w:val="left"/>
      <w:pPr>
        <w:ind w:left="1500" w:hanging="284"/>
      </w:pPr>
      <w:rPr>
        <w:rFonts w:hint="default"/>
        <w:lang w:val="es-ES" w:eastAsia="en-US" w:bidi="ar-SA"/>
      </w:rPr>
    </w:lvl>
    <w:lvl w:ilvl="2" w:tplc="CBBC7E06">
      <w:numFmt w:val="bullet"/>
      <w:lvlText w:val="•"/>
      <w:lvlJc w:val="left"/>
      <w:pPr>
        <w:ind w:left="2481" w:hanging="284"/>
      </w:pPr>
      <w:rPr>
        <w:rFonts w:hint="default"/>
        <w:lang w:val="es-ES" w:eastAsia="en-US" w:bidi="ar-SA"/>
      </w:rPr>
    </w:lvl>
    <w:lvl w:ilvl="3" w:tplc="1346E61C">
      <w:numFmt w:val="bullet"/>
      <w:lvlText w:val="•"/>
      <w:lvlJc w:val="left"/>
      <w:pPr>
        <w:ind w:left="3461" w:hanging="284"/>
      </w:pPr>
      <w:rPr>
        <w:rFonts w:hint="default"/>
        <w:lang w:val="es-ES" w:eastAsia="en-US" w:bidi="ar-SA"/>
      </w:rPr>
    </w:lvl>
    <w:lvl w:ilvl="4" w:tplc="52062AF4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5" w:tplc="40B02AD8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0E647C70">
      <w:numFmt w:val="bullet"/>
      <w:lvlText w:val="•"/>
      <w:lvlJc w:val="left"/>
      <w:pPr>
        <w:ind w:left="6403" w:hanging="284"/>
      </w:pPr>
      <w:rPr>
        <w:rFonts w:hint="default"/>
        <w:lang w:val="es-ES" w:eastAsia="en-US" w:bidi="ar-SA"/>
      </w:rPr>
    </w:lvl>
    <w:lvl w:ilvl="7" w:tplc="4A90F764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  <w:lvl w:ilvl="8" w:tplc="3A402CA8">
      <w:numFmt w:val="bullet"/>
      <w:lvlText w:val="•"/>
      <w:lvlJc w:val="left"/>
      <w:pPr>
        <w:ind w:left="836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1805121"/>
    <w:multiLevelType w:val="hybridMultilevel"/>
    <w:tmpl w:val="578E5296"/>
    <w:lvl w:ilvl="0" w:tplc="B136F38A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990CF1BC">
      <w:start w:val="1"/>
      <w:numFmt w:val="lowerLetter"/>
      <w:lvlText w:val="%2)"/>
      <w:lvlJc w:val="left"/>
      <w:pPr>
        <w:ind w:left="667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3B84954C">
      <w:numFmt w:val="bullet"/>
      <w:lvlText w:val="•"/>
      <w:lvlJc w:val="left"/>
      <w:pPr>
        <w:ind w:left="1734" w:hanging="287"/>
      </w:pPr>
      <w:rPr>
        <w:rFonts w:hint="default"/>
        <w:lang w:val="es-ES" w:eastAsia="en-US" w:bidi="ar-SA"/>
      </w:rPr>
    </w:lvl>
    <w:lvl w:ilvl="3" w:tplc="2AC649A0">
      <w:numFmt w:val="bullet"/>
      <w:lvlText w:val="•"/>
      <w:lvlJc w:val="left"/>
      <w:pPr>
        <w:ind w:left="2808" w:hanging="287"/>
      </w:pPr>
      <w:rPr>
        <w:rFonts w:hint="default"/>
        <w:lang w:val="es-ES" w:eastAsia="en-US" w:bidi="ar-SA"/>
      </w:rPr>
    </w:lvl>
    <w:lvl w:ilvl="4" w:tplc="EC180890">
      <w:numFmt w:val="bullet"/>
      <w:lvlText w:val="•"/>
      <w:lvlJc w:val="left"/>
      <w:pPr>
        <w:ind w:left="3882" w:hanging="287"/>
      </w:pPr>
      <w:rPr>
        <w:rFonts w:hint="default"/>
        <w:lang w:val="es-ES" w:eastAsia="en-US" w:bidi="ar-SA"/>
      </w:rPr>
    </w:lvl>
    <w:lvl w:ilvl="5" w:tplc="D85013F4">
      <w:numFmt w:val="bullet"/>
      <w:lvlText w:val="•"/>
      <w:lvlJc w:val="left"/>
      <w:pPr>
        <w:ind w:left="4956" w:hanging="287"/>
      </w:pPr>
      <w:rPr>
        <w:rFonts w:hint="default"/>
        <w:lang w:val="es-ES" w:eastAsia="en-US" w:bidi="ar-SA"/>
      </w:rPr>
    </w:lvl>
    <w:lvl w:ilvl="6" w:tplc="D06EC32A">
      <w:numFmt w:val="bullet"/>
      <w:lvlText w:val="•"/>
      <w:lvlJc w:val="left"/>
      <w:pPr>
        <w:ind w:left="6030" w:hanging="287"/>
      </w:pPr>
      <w:rPr>
        <w:rFonts w:hint="default"/>
        <w:lang w:val="es-ES" w:eastAsia="en-US" w:bidi="ar-SA"/>
      </w:rPr>
    </w:lvl>
    <w:lvl w:ilvl="7" w:tplc="94EA6F10">
      <w:numFmt w:val="bullet"/>
      <w:lvlText w:val="•"/>
      <w:lvlJc w:val="left"/>
      <w:pPr>
        <w:ind w:left="7104" w:hanging="287"/>
      </w:pPr>
      <w:rPr>
        <w:rFonts w:hint="default"/>
        <w:lang w:val="es-ES" w:eastAsia="en-US" w:bidi="ar-SA"/>
      </w:rPr>
    </w:lvl>
    <w:lvl w:ilvl="8" w:tplc="5C349E7C">
      <w:numFmt w:val="bullet"/>
      <w:lvlText w:val="•"/>
      <w:lvlJc w:val="left"/>
      <w:pPr>
        <w:ind w:left="8178" w:hanging="287"/>
      </w:pPr>
      <w:rPr>
        <w:rFonts w:hint="default"/>
        <w:lang w:val="es-ES" w:eastAsia="en-US" w:bidi="ar-SA"/>
      </w:rPr>
    </w:lvl>
  </w:abstractNum>
  <w:abstractNum w:abstractNumId="5" w15:restartNumberingAfterBreak="0">
    <w:nsid w:val="2BA51F1E"/>
    <w:multiLevelType w:val="multilevel"/>
    <w:tmpl w:val="D700D33C"/>
    <w:lvl w:ilvl="0">
      <w:start w:val="1"/>
      <w:numFmt w:val="upp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6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25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9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3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6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9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4683DE0"/>
    <w:multiLevelType w:val="hybridMultilevel"/>
    <w:tmpl w:val="16EEFD26"/>
    <w:lvl w:ilvl="0" w:tplc="3AD0BD36">
      <w:numFmt w:val="bullet"/>
      <w:lvlText w:val="□"/>
      <w:lvlJc w:val="left"/>
      <w:pPr>
        <w:ind w:left="468" w:hanging="36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42C61FB2">
      <w:numFmt w:val="bullet"/>
      <w:lvlText w:val="•"/>
      <w:lvlJc w:val="left"/>
      <w:pPr>
        <w:ind w:left="1410" w:hanging="361"/>
      </w:pPr>
      <w:rPr>
        <w:rFonts w:hint="default"/>
        <w:lang w:val="es-ES" w:eastAsia="en-US" w:bidi="ar-SA"/>
      </w:rPr>
    </w:lvl>
    <w:lvl w:ilvl="2" w:tplc="57BAF536">
      <w:numFmt w:val="bullet"/>
      <w:lvlText w:val="•"/>
      <w:lvlJc w:val="left"/>
      <w:pPr>
        <w:ind w:left="2360" w:hanging="361"/>
      </w:pPr>
      <w:rPr>
        <w:rFonts w:hint="default"/>
        <w:lang w:val="es-ES" w:eastAsia="en-US" w:bidi="ar-SA"/>
      </w:rPr>
    </w:lvl>
    <w:lvl w:ilvl="3" w:tplc="AB3A6FA4">
      <w:numFmt w:val="bullet"/>
      <w:lvlText w:val="•"/>
      <w:lvlJc w:val="left"/>
      <w:pPr>
        <w:ind w:left="3311" w:hanging="361"/>
      </w:pPr>
      <w:rPr>
        <w:rFonts w:hint="default"/>
        <w:lang w:val="es-ES" w:eastAsia="en-US" w:bidi="ar-SA"/>
      </w:rPr>
    </w:lvl>
    <w:lvl w:ilvl="4" w:tplc="84A64AA2">
      <w:numFmt w:val="bullet"/>
      <w:lvlText w:val="•"/>
      <w:lvlJc w:val="left"/>
      <w:pPr>
        <w:ind w:left="4261" w:hanging="361"/>
      </w:pPr>
      <w:rPr>
        <w:rFonts w:hint="default"/>
        <w:lang w:val="es-ES" w:eastAsia="en-US" w:bidi="ar-SA"/>
      </w:rPr>
    </w:lvl>
    <w:lvl w:ilvl="5" w:tplc="984891AE">
      <w:numFmt w:val="bullet"/>
      <w:lvlText w:val="•"/>
      <w:lvlJc w:val="left"/>
      <w:pPr>
        <w:ind w:left="5212" w:hanging="361"/>
      </w:pPr>
      <w:rPr>
        <w:rFonts w:hint="default"/>
        <w:lang w:val="es-ES" w:eastAsia="en-US" w:bidi="ar-SA"/>
      </w:rPr>
    </w:lvl>
    <w:lvl w:ilvl="6" w:tplc="4C6E95A6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7" w:tplc="82AA5352">
      <w:numFmt w:val="bullet"/>
      <w:lvlText w:val="•"/>
      <w:lvlJc w:val="left"/>
      <w:pPr>
        <w:ind w:left="7113" w:hanging="361"/>
      </w:pPr>
      <w:rPr>
        <w:rFonts w:hint="default"/>
        <w:lang w:val="es-ES" w:eastAsia="en-US" w:bidi="ar-SA"/>
      </w:rPr>
    </w:lvl>
    <w:lvl w:ilvl="8" w:tplc="FB78AD5C">
      <w:numFmt w:val="bullet"/>
      <w:lvlText w:val="•"/>
      <w:lvlJc w:val="left"/>
      <w:pPr>
        <w:ind w:left="8063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37173693"/>
    <w:multiLevelType w:val="hybridMultilevel"/>
    <w:tmpl w:val="BFD876CA"/>
    <w:lvl w:ilvl="0" w:tplc="939C4676">
      <w:numFmt w:val="bullet"/>
      <w:lvlText w:val=""/>
      <w:lvlJc w:val="left"/>
      <w:pPr>
        <w:ind w:left="286" w:hanging="216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BA8F0D2">
      <w:numFmt w:val="bullet"/>
      <w:lvlText w:val="•"/>
      <w:lvlJc w:val="left"/>
      <w:pPr>
        <w:ind w:left="491" w:hanging="216"/>
      </w:pPr>
      <w:rPr>
        <w:rFonts w:hint="default"/>
        <w:lang w:val="es-ES" w:eastAsia="en-US" w:bidi="ar-SA"/>
      </w:rPr>
    </w:lvl>
    <w:lvl w:ilvl="2" w:tplc="5E4AA0F4">
      <w:numFmt w:val="bullet"/>
      <w:lvlText w:val="•"/>
      <w:lvlJc w:val="left"/>
      <w:pPr>
        <w:ind w:left="702" w:hanging="216"/>
      </w:pPr>
      <w:rPr>
        <w:rFonts w:hint="default"/>
        <w:lang w:val="es-ES" w:eastAsia="en-US" w:bidi="ar-SA"/>
      </w:rPr>
    </w:lvl>
    <w:lvl w:ilvl="3" w:tplc="419A2560">
      <w:numFmt w:val="bullet"/>
      <w:lvlText w:val="•"/>
      <w:lvlJc w:val="left"/>
      <w:pPr>
        <w:ind w:left="913" w:hanging="216"/>
      </w:pPr>
      <w:rPr>
        <w:rFonts w:hint="default"/>
        <w:lang w:val="es-ES" w:eastAsia="en-US" w:bidi="ar-SA"/>
      </w:rPr>
    </w:lvl>
    <w:lvl w:ilvl="4" w:tplc="311EA7B8">
      <w:numFmt w:val="bullet"/>
      <w:lvlText w:val="•"/>
      <w:lvlJc w:val="left"/>
      <w:pPr>
        <w:ind w:left="1124" w:hanging="216"/>
      </w:pPr>
      <w:rPr>
        <w:rFonts w:hint="default"/>
        <w:lang w:val="es-ES" w:eastAsia="en-US" w:bidi="ar-SA"/>
      </w:rPr>
    </w:lvl>
    <w:lvl w:ilvl="5" w:tplc="B9325878"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6" w:tplc="77768366">
      <w:numFmt w:val="bullet"/>
      <w:lvlText w:val="•"/>
      <w:lvlJc w:val="left"/>
      <w:pPr>
        <w:ind w:left="1546" w:hanging="216"/>
      </w:pPr>
      <w:rPr>
        <w:rFonts w:hint="default"/>
        <w:lang w:val="es-ES" w:eastAsia="en-US" w:bidi="ar-SA"/>
      </w:rPr>
    </w:lvl>
    <w:lvl w:ilvl="7" w:tplc="4B600BA0">
      <w:numFmt w:val="bullet"/>
      <w:lvlText w:val="•"/>
      <w:lvlJc w:val="left"/>
      <w:pPr>
        <w:ind w:left="1757" w:hanging="216"/>
      </w:pPr>
      <w:rPr>
        <w:rFonts w:hint="default"/>
        <w:lang w:val="es-ES" w:eastAsia="en-US" w:bidi="ar-SA"/>
      </w:rPr>
    </w:lvl>
    <w:lvl w:ilvl="8" w:tplc="5CF0D516">
      <w:numFmt w:val="bullet"/>
      <w:lvlText w:val="•"/>
      <w:lvlJc w:val="left"/>
      <w:pPr>
        <w:ind w:left="1968" w:hanging="216"/>
      </w:pPr>
      <w:rPr>
        <w:rFonts w:hint="default"/>
        <w:lang w:val="es-ES" w:eastAsia="en-US" w:bidi="ar-SA"/>
      </w:rPr>
    </w:lvl>
  </w:abstractNum>
  <w:abstractNum w:abstractNumId="8" w15:restartNumberingAfterBreak="0">
    <w:nsid w:val="3A970359"/>
    <w:multiLevelType w:val="hybridMultilevel"/>
    <w:tmpl w:val="167E5A4E"/>
    <w:lvl w:ilvl="0" w:tplc="FBB055D0">
      <w:numFmt w:val="bullet"/>
      <w:lvlText w:val=""/>
      <w:lvlJc w:val="left"/>
      <w:pPr>
        <w:ind w:left="806" w:hanging="284"/>
      </w:pPr>
      <w:rPr>
        <w:rFonts w:hint="default"/>
        <w:w w:val="100"/>
        <w:lang w:val="es-ES" w:eastAsia="en-US" w:bidi="ar-SA"/>
      </w:rPr>
    </w:lvl>
    <w:lvl w:ilvl="1" w:tplc="6428BD9A">
      <w:numFmt w:val="bullet"/>
      <w:lvlText w:val="•"/>
      <w:lvlJc w:val="left"/>
      <w:pPr>
        <w:ind w:left="1752" w:hanging="284"/>
      </w:pPr>
      <w:rPr>
        <w:rFonts w:hint="default"/>
        <w:lang w:val="es-ES" w:eastAsia="en-US" w:bidi="ar-SA"/>
      </w:rPr>
    </w:lvl>
    <w:lvl w:ilvl="2" w:tplc="32AC3E3C">
      <w:numFmt w:val="bullet"/>
      <w:lvlText w:val="•"/>
      <w:lvlJc w:val="left"/>
      <w:pPr>
        <w:ind w:left="2705" w:hanging="284"/>
      </w:pPr>
      <w:rPr>
        <w:rFonts w:hint="default"/>
        <w:lang w:val="es-ES" w:eastAsia="en-US" w:bidi="ar-SA"/>
      </w:rPr>
    </w:lvl>
    <w:lvl w:ilvl="3" w:tplc="0C5EBED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4" w:tplc="BA1682AE">
      <w:numFmt w:val="bullet"/>
      <w:lvlText w:val="•"/>
      <w:lvlJc w:val="left"/>
      <w:pPr>
        <w:ind w:left="4610" w:hanging="284"/>
      </w:pPr>
      <w:rPr>
        <w:rFonts w:hint="default"/>
        <w:lang w:val="es-ES" w:eastAsia="en-US" w:bidi="ar-SA"/>
      </w:rPr>
    </w:lvl>
    <w:lvl w:ilvl="5" w:tplc="D384EF74">
      <w:numFmt w:val="bullet"/>
      <w:lvlText w:val="•"/>
      <w:lvlJc w:val="left"/>
      <w:pPr>
        <w:ind w:left="5563" w:hanging="284"/>
      </w:pPr>
      <w:rPr>
        <w:rFonts w:hint="default"/>
        <w:lang w:val="es-ES" w:eastAsia="en-US" w:bidi="ar-SA"/>
      </w:rPr>
    </w:lvl>
    <w:lvl w:ilvl="6" w:tplc="E79CF7A8">
      <w:numFmt w:val="bullet"/>
      <w:lvlText w:val="•"/>
      <w:lvlJc w:val="left"/>
      <w:pPr>
        <w:ind w:left="6515" w:hanging="284"/>
      </w:pPr>
      <w:rPr>
        <w:rFonts w:hint="default"/>
        <w:lang w:val="es-ES" w:eastAsia="en-US" w:bidi="ar-SA"/>
      </w:rPr>
    </w:lvl>
    <w:lvl w:ilvl="7" w:tplc="8512737E">
      <w:numFmt w:val="bullet"/>
      <w:lvlText w:val="•"/>
      <w:lvlJc w:val="left"/>
      <w:pPr>
        <w:ind w:left="7468" w:hanging="284"/>
      </w:pPr>
      <w:rPr>
        <w:rFonts w:hint="default"/>
        <w:lang w:val="es-ES" w:eastAsia="en-US" w:bidi="ar-SA"/>
      </w:rPr>
    </w:lvl>
    <w:lvl w:ilvl="8" w:tplc="33105A6E">
      <w:numFmt w:val="bullet"/>
      <w:lvlText w:val="•"/>
      <w:lvlJc w:val="left"/>
      <w:pPr>
        <w:ind w:left="8421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C5A1931"/>
    <w:multiLevelType w:val="hybridMultilevel"/>
    <w:tmpl w:val="32BA5CFA"/>
    <w:lvl w:ilvl="0" w:tplc="6ABE7924">
      <w:numFmt w:val="bullet"/>
      <w:lvlText w:val=""/>
      <w:lvlJc w:val="left"/>
      <w:pPr>
        <w:ind w:left="523" w:hanging="14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7ECF4E8">
      <w:numFmt w:val="bullet"/>
      <w:lvlText w:val="•"/>
      <w:lvlJc w:val="left"/>
      <w:pPr>
        <w:ind w:left="1500" w:hanging="143"/>
      </w:pPr>
      <w:rPr>
        <w:rFonts w:hint="default"/>
        <w:lang w:val="es-ES" w:eastAsia="en-US" w:bidi="ar-SA"/>
      </w:rPr>
    </w:lvl>
    <w:lvl w:ilvl="2" w:tplc="158C1266">
      <w:numFmt w:val="bullet"/>
      <w:lvlText w:val="•"/>
      <w:lvlJc w:val="left"/>
      <w:pPr>
        <w:ind w:left="2481" w:hanging="143"/>
      </w:pPr>
      <w:rPr>
        <w:rFonts w:hint="default"/>
        <w:lang w:val="es-ES" w:eastAsia="en-US" w:bidi="ar-SA"/>
      </w:rPr>
    </w:lvl>
    <w:lvl w:ilvl="3" w:tplc="33E2F2D4">
      <w:numFmt w:val="bullet"/>
      <w:lvlText w:val="•"/>
      <w:lvlJc w:val="left"/>
      <w:pPr>
        <w:ind w:left="3461" w:hanging="143"/>
      </w:pPr>
      <w:rPr>
        <w:rFonts w:hint="default"/>
        <w:lang w:val="es-ES" w:eastAsia="en-US" w:bidi="ar-SA"/>
      </w:rPr>
    </w:lvl>
    <w:lvl w:ilvl="4" w:tplc="48B6E61C">
      <w:numFmt w:val="bullet"/>
      <w:lvlText w:val="•"/>
      <w:lvlJc w:val="left"/>
      <w:pPr>
        <w:ind w:left="4442" w:hanging="143"/>
      </w:pPr>
      <w:rPr>
        <w:rFonts w:hint="default"/>
        <w:lang w:val="es-ES" w:eastAsia="en-US" w:bidi="ar-SA"/>
      </w:rPr>
    </w:lvl>
    <w:lvl w:ilvl="5" w:tplc="44502584">
      <w:numFmt w:val="bullet"/>
      <w:lvlText w:val="•"/>
      <w:lvlJc w:val="left"/>
      <w:pPr>
        <w:ind w:left="5423" w:hanging="143"/>
      </w:pPr>
      <w:rPr>
        <w:rFonts w:hint="default"/>
        <w:lang w:val="es-ES" w:eastAsia="en-US" w:bidi="ar-SA"/>
      </w:rPr>
    </w:lvl>
    <w:lvl w:ilvl="6" w:tplc="B1AE0532">
      <w:numFmt w:val="bullet"/>
      <w:lvlText w:val="•"/>
      <w:lvlJc w:val="left"/>
      <w:pPr>
        <w:ind w:left="6403" w:hanging="143"/>
      </w:pPr>
      <w:rPr>
        <w:rFonts w:hint="default"/>
        <w:lang w:val="es-ES" w:eastAsia="en-US" w:bidi="ar-SA"/>
      </w:rPr>
    </w:lvl>
    <w:lvl w:ilvl="7" w:tplc="CE8EACE0">
      <w:numFmt w:val="bullet"/>
      <w:lvlText w:val="•"/>
      <w:lvlJc w:val="left"/>
      <w:pPr>
        <w:ind w:left="7384" w:hanging="143"/>
      </w:pPr>
      <w:rPr>
        <w:rFonts w:hint="default"/>
        <w:lang w:val="es-ES" w:eastAsia="en-US" w:bidi="ar-SA"/>
      </w:rPr>
    </w:lvl>
    <w:lvl w:ilvl="8" w:tplc="8A02FD50">
      <w:numFmt w:val="bullet"/>
      <w:lvlText w:val="•"/>
      <w:lvlJc w:val="left"/>
      <w:pPr>
        <w:ind w:left="8365" w:hanging="143"/>
      </w:pPr>
      <w:rPr>
        <w:rFonts w:hint="default"/>
        <w:lang w:val="es-ES" w:eastAsia="en-US" w:bidi="ar-SA"/>
      </w:rPr>
    </w:lvl>
  </w:abstractNum>
  <w:abstractNum w:abstractNumId="10" w15:restartNumberingAfterBreak="0">
    <w:nsid w:val="41EF3956"/>
    <w:multiLevelType w:val="hybridMultilevel"/>
    <w:tmpl w:val="BB3C80EA"/>
    <w:lvl w:ilvl="0" w:tplc="2436A60E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00FB3A">
      <w:numFmt w:val="bullet"/>
      <w:lvlText w:val="•"/>
      <w:lvlJc w:val="left"/>
      <w:pPr>
        <w:ind w:left="1896" w:hanging="356"/>
      </w:pPr>
      <w:rPr>
        <w:rFonts w:hint="default"/>
        <w:lang w:val="es-ES" w:eastAsia="en-US" w:bidi="ar-SA"/>
      </w:rPr>
    </w:lvl>
    <w:lvl w:ilvl="2" w:tplc="9E800AB4">
      <w:numFmt w:val="bullet"/>
      <w:lvlText w:val="•"/>
      <w:lvlJc w:val="left"/>
      <w:pPr>
        <w:ind w:left="2833" w:hanging="356"/>
      </w:pPr>
      <w:rPr>
        <w:rFonts w:hint="default"/>
        <w:lang w:val="es-ES" w:eastAsia="en-US" w:bidi="ar-SA"/>
      </w:rPr>
    </w:lvl>
    <w:lvl w:ilvl="3" w:tplc="FBE6458C">
      <w:numFmt w:val="bullet"/>
      <w:lvlText w:val="•"/>
      <w:lvlJc w:val="left"/>
      <w:pPr>
        <w:ind w:left="3769" w:hanging="356"/>
      </w:pPr>
      <w:rPr>
        <w:rFonts w:hint="default"/>
        <w:lang w:val="es-ES" w:eastAsia="en-US" w:bidi="ar-SA"/>
      </w:rPr>
    </w:lvl>
    <w:lvl w:ilvl="4" w:tplc="75CC6E56">
      <w:numFmt w:val="bullet"/>
      <w:lvlText w:val="•"/>
      <w:lvlJc w:val="left"/>
      <w:pPr>
        <w:ind w:left="4706" w:hanging="356"/>
      </w:pPr>
      <w:rPr>
        <w:rFonts w:hint="default"/>
        <w:lang w:val="es-ES" w:eastAsia="en-US" w:bidi="ar-SA"/>
      </w:rPr>
    </w:lvl>
    <w:lvl w:ilvl="5" w:tplc="39700908">
      <w:numFmt w:val="bullet"/>
      <w:lvlText w:val="•"/>
      <w:lvlJc w:val="left"/>
      <w:pPr>
        <w:ind w:left="5643" w:hanging="356"/>
      </w:pPr>
      <w:rPr>
        <w:rFonts w:hint="default"/>
        <w:lang w:val="es-ES" w:eastAsia="en-US" w:bidi="ar-SA"/>
      </w:rPr>
    </w:lvl>
    <w:lvl w:ilvl="6" w:tplc="D6DA1126">
      <w:numFmt w:val="bullet"/>
      <w:lvlText w:val="•"/>
      <w:lvlJc w:val="left"/>
      <w:pPr>
        <w:ind w:left="6579" w:hanging="356"/>
      </w:pPr>
      <w:rPr>
        <w:rFonts w:hint="default"/>
        <w:lang w:val="es-ES" w:eastAsia="en-US" w:bidi="ar-SA"/>
      </w:rPr>
    </w:lvl>
    <w:lvl w:ilvl="7" w:tplc="52227308">
      <w:numFmt w:val="bullet"/>
      <w:lvlText w:val="•"/>
      <w:lvlJc w:val="left"/>
      <w:pPr>
        <w:ind w:left="7516" w:hanging="356"/>
      </w:pPr>
      <w:rPr>
        <w:rFonts w:hint="default"/>
        <w:lang w:val="es-ES" w:eastAsia="en-US" w:bidi="ar-SA"/>
      </w:rPr>
    </w:lvl>
    <w:lvl w:ilvl="8" w:tplc="78E0CB8E">
      <w:numFmt w:val="bullet"/>
      <w:lvlText w:val="•"/>
      <w:lvlJc w:val="left"/>
      <w:pPr>
        <w:ind w:left="8453" w:hanging="356"/>
      </w:pPr>
      <w:rPr>
        <w:rFonts w:hint="default"/>
        <w:lang w:val="es-ES" w:eastAsia="en-US" w:bidi="ar-SA"/>
      </w:rPr>
    </w:lvl>
  </w:abstractNum>
  <w:abstractNum w:abstractNumId="11" w15:restartNumberingAfterBreak="0">
    <w:nsid w:val="4ABD0987"/>
    <w:multiLevelType w:val="multilevel"/>
    <w:tmpl w:val="380456B0"/>
    <w:lvl w:ilvl="0">
      <w:start w:val="2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23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7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7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4AF01F77"/>
    <w:multiLevelType w:val="hybridMultilevel"/>
    <w:tmpl w:val="8446D40A"/>
    <w:lvl w:ilvl="0" w:tplc="4202BA58">
      <w:numFmt w:val="bullet"/>
      <w:lvlText w:val=""/>
      <w:lvlJc w:val="left"/>
      <w:pPr>
        <w:ind w:left="52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54E994">
      <w:numFmt w:val="bullet"/>
      <w:lvlText w:val=""/>
      <w:lvlJc w:val="left"/>
      <w:pPr>
        <w:ind w:left="600" w:hanging="21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F101E9A">
      <w:numFmt w:val="bullet"/>
      <w:lvlText w:val="o"/>
      <w:lvlJc w:val="left"/>
      <w:pPr>
        <w:ind w:left="94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4364BE22">
      <w:numFmt w:val="bullet"/>
      <w:lvlText w:val="•"/>
      <w:lvlJc w:val="left"/>
      <w:pPr>
        <w:ind w:left="2113" w:hanging="281"/>
      </w:pPr>
      <w:rPr>
        <w:rFonts w:hint="default"/>
        <w:lang w:val="es-ES" w:eastAsia="en-US" w:bidi="ar-SA"/>
      </w:rPr>
    </w:lvl>
    <w:lvl w:ilvl="4" w:tplc="A03A8170">
      <w:numFmt w:val="bullet"/>
      <w:lvlText w:val="•"/>
      <w:lvlJc w:val="left"/>
      <w:pPr>
        <w:ind w:left="3286" w:hanging="281"/>
      </w:pPr>
      <w:rPr>
        <w:rFonts w:hint="default"/>
        <w:lang w:val="es-ES" w:eastAsia="en-US" w:bidi="ar-SA"/>
      </w:rPr>
    </w:lvl>
    <w:lvl w:ilvl="5" w:tplc="40321CBA">
      <w:numFmt w:val="bullet"/>
      <w:lvlText w:val="•"/>
      <w:lvlJc w:val="left"/>
      <w:pPr>
        <w:ind w:left="4459" w:hanging="281"/>
      </w:pPr>
      <w:rPr>
        <w:rFonts w:hint="default"/>
        <w:lang w:val="es-ES" w:eastAsia="en-US" w:bidi="ar-SA"/>
      </w:rPr>
    </w:lvl>
    <w:lvl w:ilvl="6" w:tplc="81CAA47C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7" w:tplc="AE8474E0">
      <w:numFmt w:val="bullet"/>
      <w:lvlText w:val="•"/>
      <w:lvlJc w:val="left"/>
      <w:pPr>
        <w:ind w:left="6806" w:hanging="281"/>
      </w:pPr>
      <w:rPr>
        <w:rFonts w:hint="default"/>
        <w:lang w:val="es-ES" w:eastAsia="en-US" w:bidi="ar-SA"/>
      </w:rPr>
    </w:lvl>
    <w:lvl w:ilvl="8" w:tplc="3000DEBA">
      <w:numFmt w:val="bullet"/>
      <w:lvlText w:val="•"/>
      <w:lvlJc w:val="left"/>
      <w:pPr>
        <w:ind w:left="7979" w:hanging="281"/>
      </w:pPr>
      <w:rPr>
        <w:rFonts w:hint="default"/>
        <w:lang w:val="es-ES" w:eastAsia="en-US" w:bidi="ar-SA"/>
      </w:rPr>
    </w:lvl>
  </w:abstractNum>
  <w:abstractNum w:abstractNumId="13" w15:restartNumberingAfterBreak="0">
    <w:nsid w:val="4B7A540D"/>
    <w:multiLevelType w:val="hybridMultilevel"/>
    <w:tmpl w:val="9FC260BE"/>
    <w:lvl w:ilvl="0" w:tplc="ECE6EA68">
      <w:numFmt w:val="bullet"/>
      <w:lvlText w:val=""/>
      <w:lvlJc w:val="left"/>
      <w:pPr>
        <w:ind w:left="667" w:hanging="2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A236A8">
      <w:numFmt w:val="bullet"/>
      <w:lvlText w:val="o"/>
      <w:lvlJc w:val="left"/>
      <w:pPr>
        <w:ind w:left="94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1EB8C6BE">
      <w:numFmt w:val="bullet"/>
      <w:lvlText w:val="•"/>
      <w:lvlJc w:val="left"/>
      <w:pPr>
        <w:ind w:left="1982" w:hanging="284"/>
      </w:pPr>
      <w:rPr>
        <w:rFonts w:hint="default"/>
        <w:lang w:val="es-ES" w:eastAsia="en-US" w:bidi="ar-SA"/>
      </w:rPr>
    </w:lvl>
    <w:lvl w:ilvl="3" w:tplc="055281C4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  <w:lvl w:ilvl="4" w:tplc="D52C8090">
      <w:numFmt w:val="bullet"/>
      <w:lvlText w:val="•"/>
      <w:lvlJc w:val="left"/>
      <w:pPr>
        <w:ind w:left="4068" w:hanging="284"/>
      </w:pPr>
      <w:rPr>
        <w:rFonts w:hint="default"/>
        <w:lang w:val="es-ES" w:eastAsia="en-US" w:bidi="ar-SA"/>
      </w:rPr>
    </w:lvl>
    <w:lvl w:ilvl="5" w:tplc="729EA7E2">
      <w:numFmt w:val="bullet"/>
      <w:lvlText w:val="•"/>
      <w:lvlJc w:val="left"/>
      <w:pPr>
        <w:ind w:left="5111" w:hanging="284"/>
      </w:pPr>
      <w:rPr>
        <w:rFonts w:hint="default"/>
        <w:lang w:val="es-ES" w:eastAsia="en-US" w:bidi="ar-SA"/>
      </w:rPr>
    </w:lvl>
    <w:lvl w:ilvl="6" w:tplc="3A8A16BA">
      <w:numFmt w:val="bullet"/>
      <w:lvlText w:val="•"/>
      <w:lvlJc w:val="left"/>
      <w:pPr>
        <w:ind w:left="6154" w:hanging="284"/>
      </w:pPr>
      <w:rPr>
        <w:rFonts w:hint="default"/>
        <w:lang w:val="es-ES" w:eastAsia="en-US" w:bidi="ar-SA"/>
      </w:rPr>
    </w:lvl>
    <w:lvl w:ilvl="7" w:tplc="2E0C03A4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  <w:lvl w:ilvl="8" w:tplc="0414DE30">
      <w:numFmt w:val="bullet"/>
      <w:lvlText w:val="•"/>
      <w:lvlJc w:val="left"/>
      <w:pPr>
        <w:ind w:left="8240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0841FDE"/>
    <w:multiLevelType w:val="hybridMultilevel"/>
    <w:tmpl w:val="6638D40A"/>
    <w:lvl w:ilvl="0" w:tplc="0E3089BE">
      <w:numFmt w:val="bullet"/>
      <w:lvlText w:val=""/>
      <w:lvlJc w:val="left"/>
      <w:pPr>
        <w:ind w:left="570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3A841A2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2" w:tplc="5B30CF80">
      <w:numFmt w:val="bullet"/>
      <w:lvlText w:val="•"/>
      <w:lvlJc w:val="left"/>
      <w:pPr>
        <w:ind w:left="2242" w:hanging="286"/>
      </w:pPr>
      <w:rPr>
        <w:rFonts w:hint="default"/>
        <w:lang w:val="es-ES" w:eastAsia="en-US" w:bidi="ar-SA"/>
      </w:rPr>
    </w:lvl>
    <w:lvl w:ilvl="3" w:tplc="E83496EE">
      <w:numFmt w:val="bullet"/>
      <w:lvlText w:val="•"/>
      <w:lvlJc w:val="left"/>
      <w:pPr>
        <w:ind w:left="3073" w:hanging="286"/>
      </w:pPr>
      <w:rPr>
        <w:rFonts w:hint="default"/>
        <w:lang w:val="es-ES" w:eastAsia="en-US" w:bidi="ar-SA"/>
      </w:rPr>
    </w:lvl>
    <w:lvl w:ilvl="4" w:tplc="AC7EF058">
      <w:numFmt w:val="bullet"/>
      <w:lvlText w:val="•"/>
      <w:lvlJc w:val="left"/>
      <w:pPr>
        <w:ind w:left="3904" w:hanging="286"/>
      </w:pPr>
      <w:rPr>
        <w:rFonts w:hint="default"/>
        <w:lang w:val="es-ES" w:eastAsia="en-US" w:bidi="ar-SA"/>
      </w:rPr>
    </w:lvl>
    <w:lvl w:ilvl="5" w:tplc="1ABE3DB8">
      <w:numFmt w:val="bullet"/>
      <w:lvlText w:val="•"/>
      <w:lvlJc w:val="left"/>
      <w:pPr>
        <w:ind w:left="4735" w:hanging="286"/>
      </w:pPr>
      <w:rPr>
        <w:rFonts w:hint="default"/>
        <w:lang w:val="es-ES" w:eastAsia="en-US" w:bidi="ar-SA"/>
      </w:rPr>
    </w:lvl>
    <w:lvl w:ilvl="6" w:tplc="347E0CFC">
      <w:numFmt w:val="bullet"/>
      <w:lvlText w:val="•"/>
      <w:lvlJc w:val="left"/>
      <w:pPr>
        <w:ind w:left="5566" w:hanging="286"/>
      </w:pPr>
      <w:rPr>
        <w:rFonts w:hint="default"/>
        <w:lang w:val="es-ES" w:eastAsia="en-US" w:bidi="ar-SA"/>
      </w:rPr>
    </w:lvl>
    <w:lvl w:ilvl="7" w:tplc="5B646BEC">
      <w:numFmt w:val="bullet"/>
      <w:lvlText w:val="•"/>
      <w:lvlJc w:val="left"/>
      <w:pPr>
        <w:ind w:left="6397" w:hanging="286"/>
      </w:pPr>
      <w:rPr>
        <w:rFonts w:hint="default"/>
        <w:lang w:val="es-ES" w:eastAsia="en-US" w:bidi="ar-SA"/>
      </w:rPr>
    </w:lvl>
    <w:lvl w:ilvl="8" w:tplc="A6A48B6E">
      <w:numFmt w:val="bullet"/>
      <w:lvlText w:val="•"/>
      <w:lvlJc w:val="left"/>
      <w:pPr>
        <w:ind w:left="7228" w:hanging="286"/>
      </w:pPr>
      <w:rPr>
        <w:rFonts w:hint="default"/>
        <w:lang w:val="es-ES" w:eastAsia="en-US" w:bidi="ar-SA"/>
      </w:rPr>
    </w:lvl>
  </w:abstractNum>
  <w:abstractNum w:abstractNumId="15" w15:restartNumberingAfterBreak="0">
    <w:nsid w:val="541039D6"/>
    <w:multiLevelType w:val="hybridMultilevel"/>
    <w:tmpl w:val="00B8E6DE"/>
    <w:lvl w:ilvl="0" w:tplc="7DD82720">
      <w:numFmt w:val="bullet"/>
      <w:lvlText w:val=""/>
      <w:lvlJc w:val="left"/>
      <w:pPr>
        <w:ind w:left="830" w:hanging="3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78CC00E">
      <w:numFmt w:val="bullet"/>
      <w:lvlText w:val="•"/>
      <w:lvlJc w:val="left"/>
      <w:pPr>
        <w:ind w:left="1788" w:hanging="308"/>
      </w:pPr>
      <w:rPr>
        <w:rFonts w:hint="default"/>
        <w:lang w:val="es-ES" w:eastAsia="en-US" w:bidi="ar-SA"/>
      </w:rPr>
    </w:lvl>
    <w:lvl w:ilvl="2" w:tplc="67F47FCE">
      <w:numFmt w:val="bullet"/>
      <w:lvlText w:val="•"/>
      <w:lvlJc w:val="left"/>
      <w:pPr>
        <w:ind w:left="2737" w:hanging="308"/>
      </w:pPr>
      <w:rPr>
        <w:rFonts w:hint="default"/>
        <w:lang w:val="es-ES" w:eastAsia="en-US" w:bidi="ar-SA"/>
      </w:rPr>
    </w:lvl>
    <w:lvl w:ilvl="3" w:tplc="95C29826">
      <w:numFmt w:val="bullet"/>
      <w:lvlText w:val="•"/>
      <w:lvlJc w:val="left"/>
      <w:pPr>
        <w:ind w:left="3685" w:hanging="308"/>
      </w:pPr>
      <w:rPr>
        <w:rFonts w:hint="default"/>
        <w:lang w:val="es-ES" w:eastAsia="en-US" w:bidi="ar-SA"/>
      </w:rPr>
    </w:lvl>
    <w:lvl w:ilvl="4" w:tplc="69BCEAA8">
      <w:numFmt w:val="bullet"/>
      <w:lvlText w:val="•"/>
      <w:lvlJc w:val="left"/>
      <w:pPr>
        <w:ind w:left="4634" w:hanging="308"/>
      </w:pPr>
      <w:rPr>
        <w:rFonts w:hint="default"/>
        <w:lang w:val="es-ES" w:eastAsia="en-US" w:bidi="ar-SA"/>
      </w:rPr>
    </w:lvl>
    <w:lvl w:ilvl="5" w:tplc="CCA2F9EA">
      <w:numFmt w:val="bullet"/>
      <w:lvlText w:val="•"/>
      <w:lvlJc w:val="left"/>
      <w:pPr>
        <w:ind w:left="5583" w:hanging="308"/>
      </w:pPr>
      <w:rPr>
        <w:rFonts w:hint="default"/>
        <w:lang w:val="es-ES" w:eastAsia="en-US" w:bidi="ar-SA"/>
      </w:rPr>
    </w:lvl>
    <w:lvl w:ilvl="6" w:tplc="47C82B16">
      <w:numFmt w:val="bullet"/>
      <w:lvlText w:val="•"/>
      <w:lvlJc w:val="left"/>
      <w:pPr>
        <w:ind w:left="6531" w:hanging="308"/>
      </w:pPr>
      <w:rPr>
        <w:rFonts w:hint="default"/>
        <w:lang w:val="es-ES" w:eastAsia="en-US" w:bidi="ar-SA"/>
      </w:rPr>
    </w:lvl>
    <w:lvl w:ilvl="7" w:tplc="36EA4036">
      <w:numFmt w:val="bullet"/>
      <w:lvlText w:val="•"/>
      <w:lvlJc w:val="left"/>
      <w:pPr>
        <w:ind w:left="7480" w:hanging="308"/>
      </w:pPr>
      <w:rPr>
        <w:rFonts w:hint="default"/>
        <w:lang w:val="es-ES" w:eastAsia="en-US" w:bidi="ar-SA"/>
      </w:rPr>
    </w:lvl>
    <w:lvl w:ilvl="8" w:tplc="B2CE4122">
      <w:numFmt w:val="bullet"/>
      <w:lvlText w:val="•"/>
      <w:lvlJc w:val="left"/>
      <w:pPr>
        <w:ind w:left="8429" w:hanging="308"/>
      </w:pPr>
      <w:rPr>
        <w:rFonts w:hint="default"/>
        <w:lang w:val="es-ES" w:eastAsia="en-US" w:bidi="ar-SA"/>
      </w:rPr>
    </w:lvl>
  </w:abstractNum>
  <w:abstractNum w:abstractNumId="16" w15:restartNumberingAfterBreak="0">
    <w:nsid w:val="5AB04DBB"/>
    <w:multiLevelType w:val="hybridMultilevel"/>
    <w:tmpl w:val="A448DAB8"/>
    <w:lvl w:ilvl="0" w:tplc="63F8C08E">
      <w:numFmt w:val="bullet"/>
      <w:lvlText w:val=""/>
      <w:lvlJc w:val="left"/>
      <w:pPr>
        <w:ind w:left="66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2C9E92">
      <w:numFmt w:val="bullet"/>
      <w:lvlText w:val="•"/>
      <w:lvlJc w:val="left"/>
      <w:pPr>
        <w:ind w:left="1626" w:hanging="361"/>
      </w:pPr>
      <w:rPr>
        <w:rFonts w:hint="default"/>
        <w:lang w:val="es-ES" w:eastAsia="en-US" w:bidi="ar-SA"/>
      </w:rPr>
    </w:lvl>
    <w:lvl w:ilvl="2" w:tplc="AD5C0CAC">
      <w:numFmt w:val="bullet"/>
      <w:lvlText w:val="•"/>
      <w:lvlJc w:val="left"/>
      <w:pPr>
        <w:ind w:left="2593" w:hanging="361"/>
      </w:pPr>
      <w:rPr>
        <w:rFonts w:hint="default"/>
        <w:lang w:val="es-ES" w:eastAsia="en-US" w:bidi="ar-SA"/>
      </w:rPr>
    </w:lvl>
    <w:lvl w:ilvl="3" w:tplc="7CC4DD26">
      <w:numFmt w:val="bullet"/>
      <w:lvlText w:val="•"/>
      <w:lvlJc w:val="left"/>
      <w:pPr>
        <w:ind w:left="3559" w:hanging="361"/>
      </w:pPr>
      <w:rPr>
        <w:rFonts w:hint="default"/>
        <w:lang w:val="es-ES" w:eastAsia="en-US" w:bidi="ar-SA"/>
      </w:rPr>
    </w:lvl>
    <w:lvl w:ilvl="4" w:tplc="BB8C75E0">
      <w:numFmt w:val="bullet"/>
      <w:lvlText w:val="•"/>
      <w:lvlJc w:val="left"/>
      <w:pPr>
        <w:ind w:left="4526" w:hanging="361"/>
      </w:pPr>
      <w:rPr>
        <w:rFonts w:hint="default"/>
        <w:lang w:val="es-ES" w:eastAsia="en-US" w:bidi="ar-SA"/>
      </w:rPr>
    </w:lvl>
    <w:lvl w:ilvl="5" w:tplc="7212BE8C">
      <w:numFmt w:val="bullet"/>
      <w:lvlText w:val="•"/>
      <w:lvlJc w:val="left"/>
      <w:pPr>
        <w:ind w:left="5493" w:hanging="361"/>
      </w:pPr>
      <w:rPr>
        <w:rFonts w:hint="default"/>
        <w:lang w:val="es-ES" w:eastAsia="en-US" w:bidi="ar-SA"/>
      </w:rPr>
    </w:lvl>
    <w:lvl w:ilvl="6" w:tplc="8C369C9E">
      <w:numFmt w:val="bullet"/>
      <w:lvlText w:val="•"/>
      <w:lvlJc w:val="left"/>
      <w:pPr>
        <w:ind w:left="6459" w:hanging="361"/>
      </w:pPr>
      <w:rPr>
        <w:rFonts w:hint="default"/>
        <w:lang w:val="es-ES" w:eastAsia="en-US" w:bidi="ar-SA"/>
      </w:rPr>
    </w:lvl>
    <w:lvl w:ilvl="7" w:tplc="D01C40DE">
      <w:numFmt w:val="bullet"/>
      <w:lvlText w:val="•"/>
      <w:lvlJc w:val="left"/>
      <w:pPr>
        <w:ind w:left="7426" w:hanging="361"/>
      </w:pPr>
      <w:rPr>
        <w:rFonts w:hint="default"/>
        <w:lang w:val="es-ES" w:eastAsia="en-US" w:bidi="ar-SA"/>
      </w:rPr>
    </w:lvl>
    <w:lvl w:ilvl="8" w:tplc="EA94CC8A">
      <w:numFmt w:val="bullet"/>
      <w:lvlText w:val="•"/>
      <w:lvlJc w:val="left"/>
      <w:pPr>
        <w:ind w:left="8393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7AC47DF1"/>
    <w:multiLevelType w:val="multilevel"/>
    <w:tmpl w:val="1A30EB2E"/>
    <w:lvl w:ilvl="0">
      <w:start w:val="5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373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98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36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4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2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0" w:hanging="293"/>
      </w:pPr>
      <w:rPr>
        <w:rFonts w:hint="default"/>
        <w:lang w:val="es-ES" w:eastAsia="en-US" w:bidi="ar-SA"/>
      </w:rPr>
    </w:lvl>
  </w:abstractNum>
  <w:abstractNum w:abstractNumId="18" w15:restartNumberingAfterBreak="0">
    <w:nsid w:val="7FC2165A"/>
    <w:multiLevelType w:val="hybridMultilevel"/>
    <w:tmpl w:val="4D74BC04"/>
    <w:lvl w:ilvl="0" w:tplc="5502B9D2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4E2F2E">
      <w:numFmt w:val="bullet"/>
      <w:lvlText w:val="•"/>
      <w:lvlJc w:val="left"/>
      <w:pPr>
        <w:ind w:left="364" w:hanging="142"/>
      </w:pPr>
      <w:rPr>
        <w:rFonts w:hint="default"/>
        <w:lang w:val="es-ES" w:eastAsia="en-US" w:bidi="ar-SA"/>
      </w:rPr>
    </w:lvl>
    <w:lvl w:ilvl="2" w:tplc="51F0B53E">
      <w:numFmt w:val="bullet"/>
      <w:lvlText w:val="•"/>
      <w:lvlJc w:val="left"/>
      <w:pPr>
        <w:ind w:left="588" w:hanging="142"/>
      </w:pPr>
      <w:rPr>
        <w:rFonts w:hint="default"/>
        <w:lang w:val="es-ES" w:eastAsia="en-US" w:bidi="ar-SA"/>
      </w:rPr>
    </w:lvl>
    <w:lvl w:ilvl="3" w:tplc="A1D6F5E8">
      <w:numFmt w:val="bullet"/>
      <w:lvlText w:val="•"/>
      <w:lvlJc w:val="left"/>
      <w:pPr>
        <w:ind w:left="812" w:hanging="142"/>
      </w:pPr>
      <w:rPr>
        <w:rFonts w:hint="default"/>
        <w:lang w:val="es-ES" w:eastAsia="en-US" w:bidi="ar-SA"/>
      </w:rPr>
    </w:lvl>
    <w:lvl w:ilvl="4" w:tplc="8B5CB7EE">
      <w:numFmt w:val="bullet"/>
      <w:lvlText w:val="•"/>
      <w:lvlJc w:val="left"/>
      <w:pPr>
        <w:ind w:left="1036" w:hanging="142"/>
      </w:pPr>
      <w:rPr>
        <w:rFonts w:hint="default"/>
        <w:lang w:val="es-ES" w:eastAsia="en-US" w:bidi="ar-SA"/>
      </w:rPr>
    </w:lvl>
    <w:lvl w:ilvl="5" w:tplc="DE480AA6">
      <w:numFmt w:val="bullet"/>
      <w:lvlText w:val="•"/>
      <w:lvlJc w:val="left"/>
      <w:pPr>
        <w:ind w:left="1260" w:hanging="142"/>
      </w:pPr>
      <w:rPr>
        <w:rFonts w:hint="default"/>
        <w:lang w:val="es-ES" w:eastAsia="en-US" w:bidi="ar-SA"/>
      </w:rPr>
    </w:lvl>
    <w:lvl w:ilvl="6" w:tplc="FB987DC8">
      <w:numFmt w:val="bullet"/>
      <w:lvlText w:val="•"/>
      <w:lvlJc w:val="left"/>
      <w:pPr>
        <w:ind w:left="1484" w:hanging="142"/>
      </w:pPr>
      <w:rPr>
        <w:rFonts w:hint="default"/>
        <w:lang w:val="es-ES" w:eastAsia="en-US" w:bidi="ar-SA"/>
      </w:rPr>
    </w:lvl>
    <w:lvl w:ilvl="7" w:tplc="CF08124A">
      <w:numFmt w:val="bullet"/>
      <w:lvlText w:val="•"/>
      <w:lvlJc w:val="left"/>
      <w:pPr>
        <w:ind w:left="1708" w:hanging="142"/>
      </w:pPr>
      <w:rPr>
        <w:rFonts w:hint="default"/>
        <w:lang w:val="es-ES" w:eastAsia="en-US" w:bidi="ar-SA"/>
      </w:rPr>
    </w:lvl>
    <w:lvl w:ilvl="8" w:tplc="000AEEE6">
      <w:numFmt w:val="bullet"/>
      <w:lvlText w:val="•"/>
      <w:lvlJc w:val="left"/>
      <w:pPr>
        <w:ind w:left="1932" w:hanging="142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18"/>
  </w:num>
  <w:num w:numId="15">
    <w:abstractNumId w:val="7"/>
  </w:num>
  <w:num w:numId="16">
    <w:abstractNumId w:val="0"/>
  </w:num>
  <w:num w:numId="17">
    <w:abstractNumId w:val="1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08E5"/>
    <w:rsid w:val="003052C1"/>
    <w:rsid w:val="004C08E5"/>
    <w:rsid w:val="006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784AEE5-BD7D-44C6-9C0C-51868BE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-21" w:right="-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>Junta de Castilla y León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FerTorFr@jcyl.es</dc:creator>
  <cp:lastModifiedBy>Jorge Sanchez Maroto</cp:lastModifiedBy>
  <cp:revision>3</cp:revision>
  <dcterms:created xsi:type="dcterms:W3CDTF">2021-12-10T11:20:00Z</dcterms:created>
  <dcterms:modified xsi:type="dcterms:W3CDTF">2021-12-10T11:26:00Z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