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1920B" w14:textId="687274C2" w:rsidR="00672967" w:rsidRPr="00515BA9" w:rsidRDefault="00777DEA">
      <w:pPr>
        <w:widowControl w:val="0"/>
        <w:snapToGrid w:val="0"/>
        <w:jc w:val="center"/>
        <w:rPr>
          <w:rFonts w:ascii="Times New Roman" w:hAnsi="Times New Roman"/>
          <w:b/>
          <w:lang w:val="es-ES_tradnl"/>
        </w:rPr>
      </w:pPr>
      <w:r>
        <w:rPr>
          <w:i/>
          <w:iCs/>
          <w:color w:val="000000"/>
          <w:sz w:val="22"/>
          <w:szCs w:val="22"/>
        </w:rPr>
        <w:t xml:space="preserve">Guía de </w:t>
      </w:r>
      <w:r w:rsidR="00E20094">
        <w:rPr>
          <w:i/>
          <w:iCs/>
          <w:color w:val="000000"/>
          <w:sz w:val="22"/>
          <w:szCs w:val="22"/>
        </w:rPr>
        <w:t>c</w:t>
      </w:r>
      <w:r w:rsidR="00376754">
        <w:rPr>
          <w:i/>
          <w:iCs/>
          <w:color w:val="000000"/>
          <w:sz w:val="22"/>
          <w:szCs w:val="22"/>
        </w:rPr>
        <w:t>ontenido y características de la memoria de la experiencia de calidad</w:t>
      </w:r>
    </w:p>
    <w:p w14:paraId="7CAC6D22" w14:textId="77777777" w:rsidR="00D73438" w:rsidRDefault="00D73438" w:rsidP="005E2F46">
      <w:pPr>
        <w:widowControl w:val="0"/>
        <w:snapToGrid w:val="0"/>
        <w:ind w:left="2124" w:firstLine="708"/>
        <w:jc w:val="both"/>
        <w:rPr>
          <w:rFonts w:ascii="Times New Roman" w:hAnsi="Times New Roman"/>
          <w:b/>
          <w:lang w:val="es-ES_tradnl"/>
        </w:rPr>
      </w:pPr>
    </w:p>
    <w:p w14:paraId="7DE3B9F1" w14:textId="77777777" w:rsidR="00672967" w:rsidRDefault="005E2F46" w:rsidP="006316C5">
      <w:pPr>
        <w:widowControl w:val="0"/>
        <w:snapToGrid w:val="0"/>
        <w:ind w:left="2124" w:hanging="1273"/>
        <w:jc w:val="both"/>
        <w:rPr>
          <w:rFonts w:ascii="Times New Roman" w:hAnsi="Times New Roman"/>
          <w:b/>
          <w:lang w:val="es-ES_tradnl"/>
        </w:rPr>
      </w:pPr>
      <w:r>
        <w:rPr>
          <w:rFonts w:ascii="Times New Roman" w:hAnsi="Times New Roman"/>
          <w:b/>
          <w:lang w:val="es-ES_tradnl"/>
        </w:rPr>
        <w:t xml:space="preserve">PORTADA </w:t>
      </w:r>
      <w:r w:rsidR="00376754">
        <w:rPr>
          <w:rFonts w:ascii="Times New Roman" w:hAnsi="Times New Roman"/>
          <w:b/>
          <w:lang w:val="es-ES_tradnl"/>
        </w:rPr>
        <w:t>CON TÍTULO</w:t>
      </w:r>
      <w:r w:rsidR="006316C5">
        <w:rPr>
          <w:rFonts w:ascii="Times New Roman" w:hAnsi="Times New Roman"/>
          <w:b/>
          <w:lang w:val="es-ES_tradnl"/>
        </w:rPr>
        <w:t xml:space="preserve"> y</w:t>
      </w:r>
      <w:r w:rsidR="00672967" w:rsidRPr="00515BA9">
        <w:rPr>
          <w:rFonts w:ascii="Times New Roman" w:hAnsi="Times New Roman"/>
          <w:b/>
          <w:lang w:val="es-ES_tradnl"/>
        </w:rPr>
        <w:t xml:space="preserve"> Datos de identificación del Centro.</w:t>
      </w:r>
    </w:p>
    <w:p w14:paraId="246157DA" w14:textId="77777777" w:rsidR="00666C66" w:rsidRDefault="00666C66" w:rsidP="006316C5">
      <w:pPr>
        <w:widowControl w:val="0"/>
        <w:snapToGrid w:val="0"/>
        <w:ind w:left="2124" w:hanging="1273"/>
        <w:jc w:val="both"/>
        <w:rPr>
          <w:rFonts w:ascii="Times New Roman" w:hAnsi="Times New Roman"/>
          <w:b/>
          <w:lang w:val="es-ES_tradnl"/>
        </w:rPr>
      </w:pPr>
    </w:p>
    <w:p w14:paraId="4573FF11" w14:textId="54E3EE1C" w:rsidR="00666C66" w:rsidRPr="00666C66" w:rsidRDefault="00666C66" w:rsidP="006316C5">
      <w:pPr>
        <w:widowControl w:val="0"/>
        <w:snapToGrid w:val="0"/>
        <w:ind w:left="2124" w:hanging="1273"/>
        <w:jc w:val="both"/>
        <w:rPr>
          <w:rFonts w:ascii="Times New Roman" w:hAnsi="Times New Roman"/>
          <w:bCs/>
          <w:lang w:val="es-ES_tradnl"/>
        </w:rPr>
      </w:pPr>
      <w:r w:rsidRPr="00666C66">
        <w:rPr>
          <w:rFonts w:ascii="Times New Roman" w:hAnsi="Times New Roman"/>
          <w:bCs/>
          <w:lang w:val="es-ES_tradnl"/>
        </w:rPr>
        <w:t>Nombre del centro:                                                 Código:</w:t>
      </w:r>
    </w:p>
    <w:p w14:paraId="0E0D03D9" w14:textId="77777777" w:rsidR="00666C66" w:rsidRPr="00666C66" w:rsidRDefault="00666C66" w:rsidP="006316C5">
      <w:pPr>
        <w:widowControl w:val="0"/>
        <w:snapToGrid w:val="0"/>
        <w:ind w:left="2124" w:hanging="1273"/>
        <w:jc w:val="both"/>
        <w:rPr>
          <w:rFonts w:ascii="Times New Roman" w:hAnsi="Times New Roman"/>
          <w:bCs/>
          <w:lang w:val="es-ES_tradnl"/>
        </w:rPr>
      </w:pPr>
    </w:p>
    <w:p w14:paraId="2459590D" w14:textId="5EDD0B92" w:rsidR="00666C66" w:rsidRDefault="00666C66" w:rsidP="006316C5">
      <w:pPr>
        <w:widowControl w:val="0"/>
        <w:snapToGrid w:val="0"/>
        <w:ind w:left="2124" w:hanging="1273"/>
        <w:jc w:val="both"/>
        <w:rPr>
          <w:rFonts w:ascii="Times New Roman" w:hAnsi="Times New Roman"/>
          <w:bCs/>
          <w:lang w:val="es-ES_tradnl"/>
        </w:rPr>
      </w:pPr>
      <w:r w:rsidRPr="00666C66">
        <w:rPr>
          <w:rFonts w:ascii="Times New Roman" w:hAnsi="Times New Roman"/>
          <w:bCs/>
          <w:lang w:val="es-ES_tradnl"/>
        </w:rPr>
        <w:t>Dirección:</w:t>
      </w:r>
      <w:r w:rsidRPr="00666C66">
        <w:rPr>
          <w:rFonts w:ascii="Times New Roman" w:hAnsi="Times New Roman"/>
          <w:bCs/>
          <w:lang w:val="es-ES_tradnl"/>
        </w:rPr>
        <w:tab/>
      </w:r>
      <w:r w:rsidRPr="00666C66">
        <w:rPr>
          <w:rFonts w:ascii="Times New Roman" w:hAnsi="Times New Roman"/>
          <w:bCs/>
          <w:lang w:val="es-ES_tradnl"/>
        </w:rPr>
        <w:tab/>
      </w:r>
      <w:r w:rsidRPr="00666C66">
        <w:rPr>
          <w:rFonts w:ascii="Times New Roman" w:hAnsi="Times New Roman"/>
          <w:bCs/>
          <w:lang w:val="es-ES_tradnl"/>
        </w:rPr>
        <w:tab/>
      </w:r>
      <w:r w:rsidRPr="00666C66">
        <w:rPr>
          <w:rFonts w:ascii="Times New Roman" w:hAnsi="Times New Roman"/>
          <w:bCs/>
          <w:lang w:val="es-ES_tradnl"/>
        </w:rPr>
        <w:tab/>
      </w:r>
      <w:r w:rsidRPr="00666C66">
        <w:rPr>
          <w:rFonts w:ascii="Times New Roman" w:hAnsi="Times New Roman"/>
          <w:bCs/>
          <w:lang w:val="es-ES_tradnl"/>
        </w:rPr>
        <w:tab/>
      </w:r>
      <w:r w:rsidRPr="00666C66">
        <w:rPr>
          <w:rFonts w:ascii="Times New Roman" w:hAnsi="Times New Roman"/>
          <w:bCs/>
          <w:lang w:val="es-ES_tradnl"/>
        </w:rPr>
        <w:tab/>
      </w:r>
      <w:r w:rsidR="00E20094">
        <w:rPr>
          <w:rFonts w:ascii="Times New Roman" w:hAnsi="Times New Roman"/>
          <w:bCs/>
          <w:lang w:val="es-ES_tradnl"/>
        </w:rPr>
        <w:t>Localidad</w:t>
      </w:r>
      <w:r w:rsidRPr="00666C66">
        <w:rPr>
          <w:rFonts w:ascii="Times New Roman" w:hAnsi="Times New Roman"/>
          <w:bCs/>
          <w:lang w:val="es-ES_tradnl"/>
        </w:rPr>
        <w:t xml:space="preserve">     </w:t>
      </w:r>
    </w:p>
    <w:p w14:paraId="510AB6FC" w14:textId="77777777" w:rsidR="00E20094" w:rsidRDefault="00E20094" w:rsidP="006316C5">
      <w:pPr>
        <w:widowControl w:val="0"/>
        <w:snapToGrid w:val="0"/>
        <w:ind w:left="2124" w:hanging="1273"/>
        <w:jc w:val="both"/>
        <w:rPr>
          <w:rFonts w:ascii="Times New Roman" w:hAnsi="Times New Roman"/>
          <w:bCs/>
          <w:lang w:val="es-ES_tradnl"/>
        </w:rPr>
      </w:pPr>
    </w:p>
    <w:p w14:paraId="5A4162AD" w14:textId="5CA48B77" w:rsidR="00E20094" w:rsidRDefault="00E20094" w:rsidP="00E20094">
      <w:pPr>
        <w:widowControl w:val="0"/>
        <w:snapToGrid w:val="0"/>
        <w:ind w:left="2124" w:hanging="1273"/>
        <w:jc w:val="both"/>
        <w:rPr>
          <w:rFonts w:ascii="Times New Roman" w:hAnsi="Times New Roman"/>
          <w:bCs/>
          <w:lang w:val="es-ES_tradnl"/>
        </w:rPr>
      </w:pPr>
      <w:r>
        <w:rPr>
          <w:rFonts w:ascii="Times New Roman" w:hAnsi="Times New Roman"/>
          <w:bCs/>
          <w:lang w:val="es-ES_tradnl"/>
        </w:rPr>
        <w:t>Provincia</w:t>
      </w:r>
      <w:r>
        <w:rPr>
          <w:rFonts w:ascii="Times New Roman" w:hAnsi="Times New Roman"/>
          <w:bCs/>
          <w:lang w:val="es-ES_tradnl"/>
        </w:rPr>
        <w:tab/>
      </w:r>
      <w:r>
        <w:rPr>
          <w:rFonts w:ascii="Times New Roman" w:hAnsi="Times New Roman"/>
          <w:bCs/>
          <w:lang w:val="es-ES_tradnl"/>
        </w:rPr>
        <w:tab/>
      </w:r>
      <w:r>
        <w:rPr>
          <w:rFonts w:ascii="Times New Roman" w:hAnsi="Times New Roman"/>
          <w:bCs/>
          <w:lang w:val="es-ES_tradnl"/>
        </w:rPr>
        <w:tab/>
      </w:r>
      <w:r>
        <w:rPr>
          <w:rFonts w:ascii="Times New Roman" w:hAnsi="Times New Roman"/>
          <w:bCs/>
          <w:lang w:val="es-ES_tradnl"/>
        </w:rPr>
        <w:tab/>
      </w:r>
      <w:r>
        <w:rPr>
          <w:rFonts w:ascii="Times New Roman" w:hAnsi="Times New Roman"/>
          <w:bCs/>
          <w:lang w:val="es-ES_tradnl"/>
        </w:rPr>
        <w:tab/>
      </w:r>
      <w:r>
        <w:rPr>
          <w:rFonts w:ascii="Times New Roman" w:hAnsi="Times New Roman"/>
          <w:bCs/>
          <w:lang w:val="es-ES_tradnl"/>
        </w:rPr>
        <w:tab/>
      </w:r>
      <w:r w:rsidRPr="00666C66">
        <w:rPr>
          <w:rFonts w:ascii="Times New Roman" w:hAnsi="Times New Roman"/>
          <w:bCs/>
          <w:lang w:val="es-ES_tradnl"/>
        </w:rPr>
        <w:t>Código Postal:</w:t>
      </w:r>
    </w:p>
    <w:p w14:paraId="12BA0A90" w14:textId="77777777" w:rsidR="00666C66" w:rsidRPr="00440CD9" w:rsidRDefault="00666C66" w:rsidP="006316C5">
      <w:pPr>
        <w:widowControl w:val="0"/>
        <w:snapToGrid w:val="0"/>
        <w:ind w:left="2124" w:hanging="1273"/>
        <w:jc w:val="both"/>
        <w:rPr>
          <w:rFonts w:ascii="Times New Roman" w:hAnsi="Times New Roman"/>
          <w:bCs/>
          <w:lang w:val="es-ES_tradnl"/>
        </w:rPr>
      </w:pPr>
    </w:p>
    <w:p w14:paraId="0633EAB1" w14:textId="298A52D0" w:rsidR="00666C66" w:rsidRPr="00440CD9" w:rsidRDefault="00440CD9" w:rsidP="006316C5">
      <w:pPr>
        <w:widowControl w:val="0"/>
        <w:snapToGrid w:val="0"/>
        <w:ind w:left="2124" w:hanging="1273"/>
        <w:jc w:val="both"/>
        <w:rPr>
          <w:rFonts w:ascii="Times New Roman" w:hAnsi="Times New Roman"/>
          <w:bCs/>
          <w:lang w:val="es-ES_tradnl"/>
        </w:rPr>
      </w:pPr>
      <w:r w:rsidRPr="00440CD9">
        <w:rPr>
          <w:rFonts w:ascii="Times New Roman" w:hAnsi="Times New Roman"/>
          <w:bCs/>
          <w:lang w:val="es-ES_tradnl"/>
        </w:rPr>
        <w:t>Correo electrónico:</w:t>
      </w:r>
      <w:r w:rsidRPr="00440CD9">
        <w:rPr>
          <w:rFonts w:ascii="Times New Roman" w:hAnsi="Times New Roman"/>
          <w:bCs/>
          <w:lang w:val="es-ES_tradnl"/>
        </w:rPr>
        <w:tab/>
      </w:r>
      <w:r w:rsidRPr="00440CD9">
        <w:rPr>
          <w:rFonts w:ascii="Times New Roman" w:hAnsi="Times New Roman"/>
          <w:bCs/>
          <w:lang w:val="es-ES_tradnl"/>
        </w:rPr>
        <w:tab/>
      </w:r>
      <w:r w:rsidRPr="00440CD9">
        <w:rPr>
          <w:rFonts w:ascii="Times New Roman" w:hAnsi="Times New Roman"/>
          <w:bCs/>
          <w:lang w:val="es-ES_tradnl"/>
        </w:rPr>
        <w:tab/>
      </w:r>
      <w:r w:rsidRPr="00440CD9">
        <w:rPr>
          <w:rFonts w:ascii="Times New Roman" w:hAnsi="Times New Roman"/>
          <w:bCs/>
          <w:lang w:val="es-ES_tradnl"/>
        </w:rPr>
        <w:tab/>
        <w:t xml:space="preserve">  </w:t>
      </w:r>
      <w:r>
        <w:rPr>
          <w:rFonts w:ascii="Times New Roman" w:hAnsi="Times New Roman"/>
          <w:bCs/>
          <w:lang w:val="es-ES_tradnl"/>
        </w:rPr>
        <w:t xml:space="preserve">           </w:t>
      </w:r>
      <w:r w:rsidR="00EF55A1" w:rsidRPr="00440CD9">
        <w:rPr>
          <w:rFonts w:ascii="Times New Roman" w:hAnsi="Times New Roman"/>
          <w:bCs/>
          <w:lang w:val="es-ES_tradnl"/>
        </w:rPr>
        <w:t>Telf.</w:t>
      </w:r>
      <w:r w:rsidRPr="00440CD9">
        <w:rPr>
          <w:rFonts w:ascii="Times New Roman" w:hAnsi="Times New Roman"/>
          <w:bCs/>
          <w:lang w:val="es-ES_tradnl"/>
        </w:rPr>
        <w:t xml:space="preserve">: </w:t>
      </w:r>
    </w:p>
    <w:p w14:paraId="10BF3A82" w14:textId="77777777" w:rsidR="00666C66" w:rsidRPr="00515BA9" w:rsidRDefault="00666C66" w:rsidP="006316C5">
      <w:pPr>
        <w:widowControl w:val="0"/>
        <w:snapToGrid w:val="0"/>
        <w:ind w:left="2124" w:hanging="1273"/>
        <w:jc w:val="both"/>
        <w:rPr>
          <w:rFonts w:ascii="Times New Roman" w:hAnsi="Times New Roman"/>
          <w:b/>
          <w:lang w:val="es-ES_tradnl"/>
        </w:rPr>
      </w:pPr>
    </w:p>
    <w:p w14:paraId="1334352B" w14:textId="77777777" w:rsidR="00672967" w:rsidRPr="00515BA9" w:rsidRDefault="00672967">
      <w:pPr>
        <w:widowControl w:val="0"/>
        <w:snapToGrid w:val="0"/>
        <w:jc w:val="both"/>
        <w:rPr>
          <w:rFonts w:ascii="Times New Roman" w:hAnsi="Times New Roman"/>
          <w:b/>
          <w:lang w:val="es-ES_tradnl"/>
        </w:rPr>
      </w:pPr>
    </w:p>
    <w:p w14:paraId="54E85EFA" w14:textId="77777777" w:rsidR="00672967" w:rsidRPr="00515BA9" w:rsidRDefault="00672967">
      <w:pPr>
        <w:widowControl w:val="0"/>
        <w:snapToGrid w:val="0"/>
        <w:jc w:val="both"/>
        <w:rPr>
          <w:rFonts w:ascii="Times New Roman" w:hAnsi="Times New Roman"/>
          <w:b/>
          <w:lang w:val="es-ES_tradnl"/>
        </w:rPr>
      </w:pPr>
    </w:p>
    <w:p w14:paraId="71908B0A" w14:textId="77777777" w:rsidR="00672967" w:rsidRPr="00515BA9" w:rsidRDefault="00672967" w:rsidP="00376754">
      <w:pPr>
        <w:widowControl w:val="0"/>
        <w:snapToGrid w:val="0"/>
        <w:jc w:val="both"/>
        <w:rPr>
          <w:rFonts w:ascii="Times New Roman" w:hAnsi="Times New Roman"/>
          <w:b/>
          <w:lang w:val="es-ES_tradnl"/>
        </w:rPr>
      </w:pPr>
      <w:r w:rsidRPr="00515BA9">
        <w:rPr>
          <w:rFonts w:ascii="Times New Roman" w:hAnsi="Times New Roman"/>
          <w:b/>
          <w:lang w:val="es-ES_tradnl"/>
        </w:rPr>
        <w:t>1.- Justificación.</w:t>
      </w:r>
      <w:r w:rsidR="00376754">
        <w:rPr>
          <w:rFonts w:ascii="Times New Roman" w:hAnsi="Times New Roman"/>
          <w:b/>
          <w:lang w:val="es-ES_tradnl"/>
        </w:rPr>
        <w:t xml:space="preserve"> </w:t>
      </w:r>
      <w:r w:rsidR="00376754" w:rsidRPr="00D73438">
        <w:rPr>
          <w:rFonts w:ascii="Times New Roman" w:hAnsi="Times New Roman"/>
          <w:b/>
          <w:color w:val="FF0000"/>
          <w:lang w:val="es-ES_tradnl"/>
        </w:rPr>
        <w:t>(</w:t>
      </w:r>
      <w:r w:rsidR="00376754" w:rsidRPr="00D73438">
        <w:rPr>
          <w:rFonts w:ascii="Times New Roman" w:hAnsi="Times New Roman"/>
          <w:color w:val="FF0000"/>
          <w:lang w:val="es-ES_tradnl"/>
        </w:rPr>
        <w:t>máximo 3 folios, tamaño A4)</w:t>
      </w:r>
    </w:p>
    <w:p w14:paraId="5132DFE4" w14:textId="77777777" w:rsidR="00672967" w:rsidRPr="00515BA9" w:rsidRDefault="00672967">
      <w:pPr>
        <w:widowControl w:val="0"/>
        <w:snapToGrid w:val="0"/>
        <w:ind w:firstLine="708"/>
        <w:jc w:val="both"/>
        <w:rPr>
          <w:rFonts w:ascii="Times New Roman" w:hAnsi="Times New Roman"/>
          <w:b/>
          <w:lang w:val="es-ES_tradnl"/>
        </w:rPr>
      </w:pPr>
    </w:p>
    <w:p w14:paraId="27C3FEFA" w14:textId="77777777" w:rsidR="00666C66" w:rsidRDefault="00D73438">
      <w:pPr>
        <w:widowControl w:val="0"/>
        <w:snapToGrid w:val="0"/>
        <w:ind w:firstLine="720"/>
        <w:jc w:val="both"/>
        <w:rPr>
          <w:rFonts w:ascii="Times New Roman" w:hAnsi="Times New Roman"/>
          <w:lang w:val="es-ES_tradnl"/>
        </w:rPr>
      </w:pPr>
      <w:r w:rsidRPr="00D73438">
        <w:rPr>
          <w:rFonts w:ascii="Times New Roman" w:hAnsi="Times New Roman"/>
          <w:lang w:val="es-ES_tradnl"/>
        </w:rPr>
        <w:t xml:space="preserve">Tipo de autoevaluación realizada: </w:t>
      </w:r>
    </w:p>
    <w:p w14:paraId="25198BCC" w14:textId="4D27E6EE" w:rsidR="00C27656" w:rsidRDefault="00D73438" w:rsidP="00C27656">
      <w:pPr>
        <w:widowControl w:val="0"/>
        <w:numPr>
          <w:ilvl w:val="0"/>
          <w:numId w:val="33"/>
        </w:numPr>
        <w:snapToGrid w:val="0"/>
        <w:jc w:val="both"/>
        <w:rPr>
          <w:rFonts w:ascii="Times New Roman" w:hAnsi="Times New Roman"/>
          <w:lang w:val="es-ES_tradnl"/>
        </w:rPr>
      </w:pPr>
      <w:r w:rsidRPr="00D73438">
        <w:rPr>
          <w:rFonts w:ascii="Times New Roman" w:hAnsi="Times New Roman"/>
          <w:lang w:val="es-ES_tradnl"/>
        </w:rPr>
        <w:t>Agentes participantes</w:t>
      </w:r>
      <w:r w:rsidR="00E20094">
        <w:rPr>
          <w:rFonts w:ascii="Times New Roman" w:hAnsi="Times New Roman"/>
          <w:lang w:val="es-ES_tradnl"/>
        </w:rPr>
        <w:t xml:space="preserve"> en la autoevaluación</w:t>
      </w:r>
    </w:p>
    <w:p w14:paraId="35D14D73" w14:textId="020F780A" w:rsidR="00784BA5" w:rsidRDefault="00784BA5" w:rsidP="00C27656">
      <w:pPr>
        <w:widowControl w:val="0"/>
        <w:numPr>
          <w:ilvl w:val="0"/>
          <w:numId w:val="33"/>
        </w:numPr>
        <w:snapToGrid w:val="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Herramientas utilizadas</w:t>
      </w:r>
      <w:r w:rsidR="00045CE5">
        <w:rPr>
          <w:rFonts w:ascii="Times New Roman" w:hAnsi="Times New Roman"/>
          <w:lang w:val="es-ES_tradnl"/>
        </w:rPr>
        <w:t>.</w:t>
      </w:r>
    </w:p>
    <w:p w14:paraId="1BC82B83" w14:textId="239D9BD6" w:rsidR="00045CE5" w:rsidRDefault="00045CE5" w:rsidP="00C27656">
      <w:pPr>
        <w:widowControl w:val="0"/>
        <w:numPr>
          <w:ilvl w:val="0"/>
          <w:numId w:val="33"/>
        </w:numPr>
        <w:snapToGrid w:val="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Análisis de las practicas (si es posible con ejemplos)</w:t>
      </w:r>
    </w:p>
    <w:p w14:paraId="67DDB6E8" w14:textId="4BD3830B" w:rsidR="00E91655" w:rsidRDefault="00E91655" w:rsidP="00C27656">
      <w:pPr>
        <w:widowControl w:val="0"/>
        <w:numPr>
          <w:ilvl w:val="0"/>
          <w:numId w:val="33"/>
        </w:numPr>
        <w:snapToGrid w:val="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 xml:space="preserve">Puntos fuertes y </w:t>
      </w:r>
      <w:r w:rsidR="00644FE3">
        <w:rPr>
          <w:rFonts w:ascii="Times New Roman" w:hAnsi="Times New Roman"/>
          <w:lang w:val="es-ES_tradnl"/>
        </w:rPr>
        <w:t>áreas de mejora</w:t>
      </w:r>
      <w:r w:rsidR="005D7347">
        <w:rPr>
          <w:rFonts w:ascii="Times New Roman" w:hAnsi="Times New Roman"/>
          <w:lang w:val="es-ES_tradnl"/>
        </w:rPr>
        <w:t>. Priorización</w:t>
      </w:r>
    </w:p>
    <w:p w14:paraId="551046D0" w14:textId="77777777" w:rsidR="00492BBC" w:rsidRDefault="005D7347" w:rsidP="00C27656">
      <w:pPr>
        <w:widowControl w:val="0"/>
        <w:numPr>
          <w:ilvl w:val="0"/>
          <w:numId w:val="33"/>
        </w:numPr>
        <w:snapToGrid w:val="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Acciones de mejora</w:t>
      </w:r>
    </w:p>
    <w:p w14:paraId="1A5BA26C" w14:textId="7D58E8FB" w:rsidR="00C27656" w:rsidRDefault="00492BBC" w:rsidP="00492BBC">
      <w:pPr>
        <w:widowControl w:val="0"/>
        <w:numPr>
          <w:ilvl w:val="1"/>
          <w:numId w:val="33"/>
        </w:numPr>
        <w:snapToGrid w:val="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Datos de partida cuantitativos y cualitativos</w:t>
      </w:r>
      <w:r w:rsidR="00BB057A">
        <w:rPr>
          <w:rFonts w:ascii="Times New Roman" w:hAnsi="Times New Roman"/>
          <w:lang w:val="es-ES_tradnl"/>
        </w:rPr>
        <w:t>.</w:t>
      </w:r>
    </w:p>
    <w:p w14:paraId="2655EA78" w14:textId="550E9B24" w:rsidR="00492BBC" w:rsidRDefault="00492BBC" w:rsidP="67A76496">
      <w:pPr>
        <w:widowControl w:val="0"/>
        <w:numPr>
          <w:ilvl w:val="1"/>
          <w:numId w:val="33"/>
        </w:numPr>
        <w:snapToGrid w:val="0"/>
        <w:jc w:val="both"/>
        <w:rPr>
          <w:rFonts w:ascii="Times New Roman" w:hAnsi="Times New Roman"/>
        </w:rPr>
      </w:pPr>
      <w:r w:rsidRPr="67A76496">
        <w:rPr>
          <w:rFonts w:ascii="Times New Roman" w:hAnsi="Times New Roman"/>
        </w:rPr>
        <w:t>Desarrollo de las mismas</w:t>
      </w:r>
    </w:p>
    <w:p w14:paraId="634A8EDC" w14:textId="34A3ECA9" w:rsidR="001C14CF" w:rsidRDefault="001C14CF" w:rsidP="00492BBC">
      <w:pPr>
        <w:widowControl w:val="0"/>
        <w:numPr>
          <w:ilvl w:val="1"/>
          <w:numId w:val="33"/>
        </w:numPr>
        <w:snapToGrid w:val="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Implicación en la comunidad</w:t>
      </w:r>
    </w:p>
    <w:p w14:paraId="44419702" w14:textId="3A391F8A" w:rsidR="004B3DD4" w:rsidRDefault="004B3DD4" w:rsidP="00492BBC">
      <w:pPr>
        <w:widowControl w:val="0"/>
        <w:numPr>
          <w:ilvl w:val="1"/>
          <w:numId w:val="33"/>
        </w:numPr>
        <w:snapToGrid w:val="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Integración en la organización del centro</w:t>
      </w:r>
    </w:p>
    <w:p w14:paraId="4872C780" w14:textId="77777777" w:rsidR="00672967" w:rsidRPr="00D73438" w:rsidRDefault="00C27656" w:rsidP="00C27656">
      <w:pPr>
        <w:widowControl w:val="0"/>
        <w:numPr>
          <w:ilvl w:val="0"/>
          <w:numId w:val="33"/>
        </w:numPr>
        <w:snapToGrid w:val="0"/>
        <w:jc w:val="both"/>
        <w:rPr>
          <w:rFonts w:ascii="Times New Roman" w:hAnsi="Times New Roman"/>
          <w:lang w:val="es-ES_tradnl"/>
        </w:rPr>
      </w:pPr>
      <w:r>
        <w:rPr>
          <w:rFonts w:ascii="Times New Roman" w:hAnsi="Times New Roman"/>
          <w:lang w:val="es-ES_tradnl"/>
        </w:rPr>
        <w:t>C</w:t>
      </w:r>
      <w:r w:rsidR="00D73438" w:rsidRPr="00D73438">
        <w:rPr>
          <w:rFonts w:ascii="Times New Roman" w:hAnsi="Times New Roman"/>
          <w:lang w:val="es-ES_tradnl"/>
        </w:rPr>
        <w:t>onclusiones de la autoevaluación.</w:t>
      </w:r>
    </w:p>
    <w:p w14:paraId="765C512A" w14:textId="77777777" w:rsidR="00D73438" w:rsidRPr="00515BA9" w:rsidRDefault="00D73438">
      <w:pPr>
        <w:widowControl w:val="0"/>
        <w:snapToGrid w:val="0"/>
        <w:ind w:firstLine="720"/>
        <w:jc w:val="both"/>
        <w:rPr>
          <w:rFonts w:ascii="Times New Roman" w:hAnsi="Times New Roman"/>
          <w:lang w:val="es-ES_tradnl"/>
        </w:rPr>
      </w:pPr>
    </w:p>
    <w:p w14:paraId="4EA2A607" w14:textId="77777777" w:rsidR="00D73438" w:rsidRPr="00D73438" w:rsidRDefault="00D73438" w:rsidP="001E54B6">
      <w:pPr>
        <w:pStyle w:val="Pa6"/>
        <w:spacing w:after="220"/>
        <w:ind w:right="-58"/>
        <w:jc w:val="both"/>
        <w:rPr>
          <w:rFonts w:ascii="Times New Roman" w:hAnsi="Times New Roman" w:cs="Times New Roman"/>
          <w:szCs w:val="20"/>
          <w:lang w:val="es-ES_tradnl"/>
        </w:rPr>
      </w:pPr>
      <w:r>
        <w:rPr>
          <w:rFonts w:ascii="Times New Roman" w:hAnsi="Times New Roman"/>
          <w:b/>
          <w:lang w:val="es-ES_tradnl"/>
        </w:rPr>
        <w:t>2</w:t>
      </w:r>
      <w:r w:rsidR="00672967" w:rsidRPr="00515BA9">
        <w:rPr>
          <w:rFonts w:ascii="Times New Roman" w:hAnsi="Times New Roman"/>
          <w:b/>
          <w:lang w:val="es-ES_tradnl"/>
        </w:rPr>
        <w:t xml:space="preserve">.- </w:t>
      </w:r>
      <w:r w:rsidRPr="00D73438">
        <w:rPr>
          <w:rFonts w:ascii="Times New Roman" w:hAnsi="Times New Roman" w:cs="Times New Roman"/>
          <w:b/>
          <w:bCs/>
          <w:szCs w:val="20"/>
          <w:lang w:val="es-ES_tradnl"/>
        </w:rPr>
        <w:t>Organización y desarrollo de la experiencia de calidad</w:t>
      </w:r>
      <w:r>
        <w:rPr>
          <w:rFonts w:ascii="Times New Roman" w:hAnsi="Times New Roman" w:cs="Times New Roman"/>
          <w:szCs w:val="20"/>
          <w:lang w:val="es-ES_tradnl"/>
        </w:rPr>
        <w:t>.</w:t>
      </w:r>
      <w:r w:rsidRPr="00D73438">
        <w:rPr>
          <w:rFonts w:ascii="Times New Roman" w:hAnsi="Times New Roman" w:cs="Times New Roman"/>
          <w:szCs w:val="20"/>
          <w:lang w:val="es-ES_tradnl"/>
        </w:rPr>
        <w:t xml:space="preserve"> </w:t>
      </w:r>
      <w:r w:rsidRPr="00D73438">
        <w:rPr>
          <w:rFonts w:ascii="Times New Roman" w:hAnsi="Times New Roman" w:cs="Times New Roman"/>
          <w:color w:val="FF0000"/>
          <w:szCs w:val="20"/>
          <w:lang w:val="es-ES_tradnl"/>
        </w:rPr>
        <w:t>(máximo diez folios, tamaño A4)</w:t>
      </w:r>
    </w:p>
    <w:p w14:paraId="50C8386D" w14:textId="06DFD62B" w:rsidR="00D73438" w:rsidRPr="00A64082" w:rsidRDefault="00D73438" w:rsidP="00D73438">
      <w:pPr>
        <w:pStyle w:val="Pa7"/>
        <w:spacing w:after="220"/>
        <w:ind w:left="993" w:right="840" w:hanging="280"/>
        <w:jc w:val="both"/>
        <w:rPr>
          <w:rFonts w:ascii="Times New Roman" w:hAnsi="Times New Roman" w:cs="Times New Roman"/>
          <w:color w:val="FF0000"/>
          <w:szCs w:val="20"/>
          <w:lang w:val="es-ES_tradnl"/>
        </w:rPr>
      </w:pPr>
      <w:r w:rsidRPr="00D73438">
        <w:rPr>
          <w:rFonts w:ascii="Times New Roman" w:hAnsi="Times New Roman" w:cs="Times New Roman"/>
          <w:szCs w:val="20"/>
          <w:lang w:val="es-ES_tradnl"/>
        </w:rPr>
        <w:t xml:space="preserve">A. Áreas de mejora vinculadas a los resultados de la autoevaluación. </w:t>
      </w:r>
      <w:r w:rsidR="00A64082">
        <w:rPr>
          <w:rFonts w:ascii="Times New Roman" w:hAnsi="Times New Roman" w:cs="Times New Roman"/>
          <w:color w:val="FF0000"/>
          <w:szCs w:val="20"/>
          <w:lang w:val="es-ES_tradnl"/>
        </w:rPr>
        <w:t>(</w:t>
      </w:r>
      <w:r w:rsidR="00D57FF1">
        <w:rPr>
          <w:rFonts w:ascii="Times New Roman" w:hAnsi="Times New Roman" w:cs="Times New Roman"/>
          <w:color w:val="FF0000"/>
          <w:szCs w:val="20"/>
          <w:lang w:val="es-ES_tradnl"/>
        </w:rPr>
        <w:t>si no se ha i</w:t>
      </w:r>
      <w:r w:rsidR="00A64082">
        <w:rPr>
          <w:rFonts w:ascii="Times New Roman" w:hAnsi="Times New Roman" w:cs="Times New Roman"/>
          <w:color w:val="FF0000"/>
          <w:szCs w:val="20"/>
          <w:lang w:val="es-ES_tradnl"/>
        </w:rPr>
        <w:t>ncluido en el punto 1. Justificación)</w:t>
      </w:r>
    </w:p>
    <w:p w14:paraId="2C299E4B" w14:textId="77777777" w:rsidR="00D73438" w:rsidRPr="00D73438" w:rsidRDefault="00D73438" w:rsidP="00D73438">
      <w:pPr>
        <w:pStyle w:val="Pa7"/>
        <w:spacing w:after="220"/>
        <w:ind w:left="993" w:right="840" w:hanging="280"/>
        <w:jc w:val="both"/>
        <w:rPr>
          <w:rFonts w:ascii="Times New Roman" w:hAnsi="Times New Roman" w:cs="Times New Roman"/>
          <w:szCs w:val="20"/>
          <w:lang w:val="es-ES_tradnl"/>
        </w:rPr>
      </w:pPr>
      <w:r w:rsidRPr="00D73438">
        <w:rPr>
          <w:rFonts w:ascii="Times New Roman" w:hAnsi="Times New Roman" w:cs="Times New Roman"/>
          <w:szCs w:val="20"/>
          <w:lang w:val="es-ES_tradnl"/>
        </w:rPr>
        <w:t xml:space="preserve">B. Objetivos vinculantes con las áreas de mejora e indicadores. </w:t>
      </w:r>
    </w:p>
    <w:p w14:paraId="53AA5DEA" w14:textId="726080EB" w:rsidR="00D73438" w:rsidRPr="00D73438" w:rsidRDefault="00D73438" w:rsidP="00D73438">
      <w:pPr>
        <w:pStyle w:val="Pa7"/>
        <w:spacing w:after="220"/>
        <w:ind w:left="993" w:right="840" w:hanging="280"/>
        <w:jc w:val="both"/>
        <w:rPr>
          <w:rFonts w:ascii="Times New Roman" w:hAnsi="Times New Roman" w:cs="Times New Roman"/>
          <w:szCs w:val="20"/>
          <w:lang w:val="es-ES_tradnl"/>
        </w:rPr>
      </w:pPr>
      <w:r w:rsidRPr="00D73438">
        <w:rPr>
          <w:rFonts w:ascii="Times New Roman" w:hAnsi="Times New Roman" w:cs="Times New Roman"/>
          <w:szCs w:val="20"/>
          <w:lang w:val="es-ES_tradnl"/>
        </w:rPr>
        <w:t xml:space="preserve">C. </w:t>
      </w:r>
      <w:r w:rsidR="000D2443">
        <w:rPr>
          <w:rFonts w:ascii="Times New Roman" w:hAnsi="Times New Roman" w:cs="Times New Roman"/>
          <w:szCs w:val="20"/>
          <w:lang w:val="es-ES_tradnl"/>
        </w:rPr>
        <w:t>Planificación detallada de las a</w:t>
      </w:r>
      <w:r w:rsidRPr="00D73438">
        <w:rPr>
          <w:rFonts w:ascii="Times New Roman" w:hAnsi="Times New Roman" w:cs="Times New Roman"/>
          <w:szCs w:val="20"/>
          <w:lang w:val="es-ES_tradnl"/>
        </w:rPr>
        <w:t xml:space="preserve">ctuaciones desarrolladas. </w:t>
      </w:r>
    </w:p>
    <w:p w14:paraId="49E1BC77" w14:textId="2CBBE2E0" w:rsidR="00D73438" w:rsidRPr="00D73438" w:rsidRDefault="00D73438" w:rsidP="00D73438">
      <w:pPr>
        <w:pStyle w:val="Pa7"/>
        <w:spacing w:after="220"/>
        <w:ind w:left="993" w:right="840" w:hanging="280"/>
        <w:jc w:val="both"/>
        <w:rPr>
          <w:rFonts w:ascii="Times New Roman" w:hAnsi="Times New Roman" w:cs="Times New Roman"/>
          <w:szCs w:val="20"/>
          <w:lang w:val="es-ES_tradnl"/>
        </w:rPr>
      </w:pPr>
      <w:r w:rsidRPr="00D73438">
        <w:rPr>
          <w:rFonts w:ascii="Times New Roman" w:hAnsi="Times New Roman" w:cs="Times New Roman"/>
          <w:szCs w:val="20"/>
          <w:lang w:val="es-ES_tradnl"/>
        </w:rPr>
        <w:t xml:space="preserve">D. Temporalización. </w:t>
      </w:r>
      <w:r w:rsidR="00AC11CF">
        <w:rPr>
          <w:rFonts w:ascii="Times New Roman" w:hAnsi="Times New Roman" w:cs="Times New Roman"/>
          <w:szCs w:val="20"/>
          <w:lang w:val="es-ES_tradnl"/>
        </w:rPr>
        <w:t>Flexibilidad</w:t>
      </w:r>
      <w:r w:rsidR="0051343B">
        <w:rPr>
          <w:rFonts w:ascii="Times New Roman" w:hAnsi="Times New Roman" w:cs="Times New Roman"/>
          <w:szCs w:val="20"/>
          <w:lang w:val="es-ES_tradnl"/>
        </w:rPr>
        <w:t xml:space="preserve"> según necesidades.</w:t>
      </w:r>
    </w:p>
    <w:p w14:paraId="7407EEA1" w14:textId="72F27C3D" w:rsidR="00D73438" w:rsidRPr="00D73438" w:rsidRDefault="00D73438" w:rsidP="67A76496">
      <w:pPr>
        <w:pStyle w:val="Pa7"/>
        <w:spacing w:after="220"/>
        <w:ind w:left="993" w:right="840" w:hanging="280"/>
        <w:jc w:val="both"/>
        <w:rPr>
          <w:rFonts w:ascii="Times New Roman" w:hAnsi="Times New Roman" w:cs="Times New Roman"/>
        </w:rPr>
      </w:pPr>
      <w:r w:rsidRPr="67A76496">
        <w:rPr>
          <w:rFonts w:ascii="Times New Roman" w:hAnsi="Times New Roman" w:cs="Times New Roman"/>
        </w:rPr>
        <w:t xml:space="preserve">E. </w:t>
      </w:r>
      <w:r w:rsidR="00582AAB">
        <w:rPr>
          <w:rFonts w:ascii="Times New Roman" w:hAnsi="Times New Roman" w:cs="Times New Roman"/>
        </w:rPr>
        <w:t>Re</w:t>
      </w:r>
      <w:r w:rsidR="00D57FF1" w:rsidRPr="67A76496">
        <w:rPr>
          <w:rFonts w:ascii="Times New Roman" w:hAnsi="Times New Roman" w:cs="Times New Roman"/>
        </w:rPr>
        <w:t>sponsables</w:t>
      </w:r>
      <w:r w:rsidRPr="67A76496">
        <w:rPr>
          <w:rFonts w:ascii="Times New Roman" w:hAnsi="Times New Roman" w:cs="Times New Roman"/>
        </w:rPr>
        <w:t xml:space="preserve"> de las actuaciones. </w:t>
      </w:r>
      <w:r w:rsidR="00CE6E4E" w:rsidRPr="67A76496">
        <w:rPr>
          <w:rFonts w:ascii="Times New Roman" w:hAnsi="Times New Roman" w:cs="Times New Roman"/>
        </w:rPr>
        <w:t>Supervisión y seguimiento del desarrollo de la experiencia</w:t>
      </w:r>
      <w:r w:rsidR="00B864E6">
        <w:rPr>
          <w:rFonts w:ascii="Times New Roman" w:hAnsi="Times New Roman" w:cs="Times New Roman"/>
        </w:rPr>
        <w:t>.</w:t>
      </w:r>
    </w:p>
    <w:p w14:paraId="6F5A88AD" w14:textId="6D3E14B1" w:rsidR="00D73438" w:rsidRPr="00D73438" w:rsidRDefault="00D73438" w:rsidP="67A76496">
      <w:pPr>
        <w:pStyle w:val="Pa7"/>
        <w:spacing w:after="220"/>
        <w:ind w:left="993" w:right="840" w:hanging="280"/>
        <w:jc w:val="both"/>
        <w:rPr>
          <w:rFonts w:ascii="Times New Roman" w:hAnsi="Times New Roman" w:cs="Times New Roman"/>
        </w:rPr>
      </w:pPr>
      <w:r w:rsidRPr="67A76496">
        <w:rPr>
          <w:rFonts w:ascii="Times New Roman" w:hAnsi="Times New Roman" w:cs="Times New Roman"/>
        </w:rPr>
        <w:t>F. Profesorado participante respecto del claustro de profesores</w:t>
      </w:r>
      <w:r w:rsidR="00B864E6">
        <w:rPr>
          <w:rFonts w:ascii="Times New Roman" w:hAnsi="Times New Roman" w:cs="Times New Roman"/>
        </w:rPr>
        <w:t>.</w:t>
      </w:r>
    </w:p>
    <w:p w14:paraId="6BC35989" w14:textId="2B443FE8" w:rsidR="46813713" w:rsidRDefault="46813713" w:rsidP="67A76496">
      <w:pPr>
        <w:pStyle w:val="Pa7"/>
        <w:spacing w:after="220"/>
        <w:ind w:right="840"/>
        <w:jc w:val="both"/>
        <w:rPr>
          <w:rFonts w:ascii="Aptos" w:eastAsia="Aptos" w:hAnsi="Aptos" w:cs="Aptos"/>
        </w:rPr>
      </w:pPr>
      <w:r w:rsidRPr="67A76496">
        <w:rPr>
          <w:rFonts w:ascii="Times New Roman" w:hAnsi="Times New Roman" w:cs="Times New Roman"/>
        </w:rPr>
        <w:t xml:space="preserve">           </w:t>
      </w:r>
      <w:r w:rsidR="00D73438" w:rsidRPr="67A76496">
        <w:rPr>
          <w:rFonts w:ascii="Times New Roman" w:hAnsi="Times New Roman" w:cs="Times New Roman"/>
        </w:rPr>
        <w:t>G. Alumnado al que afectan las áreas de mejora</w:t>
      </w:r>
      <w:r w:rsidR="00E9492E" w:rsidRPr="67A76496">
        <w:rPr>
          <w:rFonts w:ascii="Times New Roman" w:hAnsi="Times New Roman" w:cs="Times New Roman"/>
        </w:rPr>
        <w:t>,</w:t>
      </w:r>
    </w:p>
    <w:p w14:paraId="52F9A5FA" w14:textId="69302E34" w:rsidR="54EF0B87" w:rsidRDefault="54EF0B87" w:rsidP="67A76496">
      <w:pPr>
        <w:pStyle w:val="Pa7"/>
        <w:numPr>
          <w:ilvl w:val="2"/>
          <w:numId w:val="17"/>
        </w:numPr>
        <w:spacing w:after="220"/>
        <w:ind w:right="840"/>
        <w:jc w:val="both"/>
        <w:rPr>
          <w:rFonts w:ascii="Times New Roman" w:hAnsi="Times New Roman" w:cs="Times New Roman"/>
        </w:rPr>
      </w:pPr>
      <w:r w:rsidRPr="67A76496">
        <w:rPr>
          <w:rFonts w:ascii="Times New Roman" w:hAnsi="Times New Roman" w:cs="Times New Roman"/>
        </w:rPr>
        <w:t>Personalización a las características y necesidades del alumnado</w:t>
      </w:r>
    </w:p>
    <w:p w14:paraId="091D5E9B" w14:textId="2468BAB1" w:rsidR="4D43CD18" w:rsidRDefault="4D43CD18" w:rsidP="67A76496">
      <w:pPr>
        <w:pStyle w:val="Pa7"/>
        <w:numPr>
          <w:ilvl w:val="2"/>
          <w:numId w:val="17"/>
        </w:numPr>
        <w:spacing w:after="220"/>
        <w:ind w:right="840"/>
        <w:jc w:val="both"/>
        <w:rPr>
          <w:rFonts w:ascii="Times New Roman" w:hAnsi="Times New Roman" w:cs="Times New Roman"/>
        </w:rPr>
      </w:pPr>
      <w:r w:rsidRPr="67A76496">
        <w:rPr>
          <w:rFonts w:ascii="Times New Roman" w:hAnsi="Times New Roman" w:cs="Times New Roman"/>
        </w:rPr>
        <w:t>Fomento</w:t>
      </w:r>
      <w:r w:rsidR="54EF0B87" w:rsidRPr="67A76496">
        <w:rPr>
          <w:rFonts w:ascii="Times New Roman" w:hAnsi="Times New Roman" w:cs="Times New Roman"/>
        </w:rPr>
        <w:t xml:space="preserve"> de</w:t>
      </w:r>
      <w:r w:rsidR="00B864E6">
        <w:rPr>
          <w:rFonts w:ascii="Times New Roman" w:hAnsi="Times New Roman" w:cs="Times New Roman"/>
        </w:rPr>
        <w:t xml:space="preserve"> </w:t>
      </w:r>
      <w:r w:rsidR="54EF0B87" w:rsidRPr="67A76496">
        <w:rPr>
          <w:rFonts w:ascii="Times New Roman" w:hAnsi="Times New Roman" w:cs="Times New Roman"/>
        </w:rPr>
        <w:t>l</w:t>
      </w:r>
      <w:r w:rsidR="00B864E6">
        <w:rPr>
          <w:rFonts w:ascii="Times New Roman" w:hAnsi="Times New Roman" w:cs="Times New Roman"/>
        </w:rPr>
        <w:t>a participación activa y colaborativa del alumnado</w:t>
      </w:r>
    </w:p>
    <w:p w14:paraId="175607F6" w14:textId="4DBB3F82" w:rsidR="54EF0B87" w:rsidRDefault="54EF0B87" w:rsidP="67A76496">
      <w:pPr>
        <w:pStyle w:val="Prrafodelista"/>
        <w:numPr>
          <w:ilvl w:val="2"/>
          <w:numId w:val="17"/>
        </w:numPr>
        <w:spacing w:after="160" w:line="278" w:lineRule="auto"/>
        <w:rPr>
          <w:rFonts w:ascii="Times New Roman" w:hAnsi="Times New Roman"/>
        </w:rPr>
      </w:pPr>
      <w:r w:rsidRPr="67A76496">
        <w:rPr>
          <w:rFonts w:ascii="Times New Roman" w:hAnsi="Times New Roman"/>
          <w:szCs w:val="24"/>
        </w:rPr>
        <w:lastRenderedPageBreak/>
        <w:t>Est</w:t>
      </w:r>
      <w:r w:rsidR="00B864E6">
        <w:rPr>
          <w:rFonts w:ascii="Times New Roman" w:hAnsi="Times New Roman"/>
          <w:szCs w:val="24"/>
        </w:rPr>
        <w:t>í</w:t>
      </w:r>
      <w:r w:rsidRPr="67A76496">
        <w:rPr>
          <w:rFonts w:ascii="Times New Roman" w:hAnsi="Times New Roman"/>
          <w:szCs w:val="24"/>
        </w:rPr>
        <w:t>mul</w:t>
      </w:r>
      <w:r w:rsidR="00B864E6">
        <w:rPr>
          <w:rFonts w:ascii="Times New Roman" w:hAnsi="Times New Roman"/>
          <w:szCs w:val="24"/>
        </w:rPr>
        <w:t>o</w:t>
      </w:r>
      <w:r w:rsidRPr="67A76496">
        <w:rPr>
          <w:rFonts w:ascii="Times New Roman" w:hAnsi="Times New Roman"/>
          <w:szCs w:val="24"/>
        </w:rPr>
        <w:t xml:space="preserve"> de la creatividad</w:t>
      </w:r>
      <w:r w:rsidR="00B864E6">
        <w:rPr>
          <w:rFonts w:ascii="Times New Roman" w:hAnsi="Times New Roman"/>
          <w:szCs w:val="24"/>
        </w:rPr>
        <w:t xml:space="preserve"> e innovación</w:t>
      </w:r>
    </w:p>
    <w:p w14:paraId="46189030" w14:textId="492CF3E5" w:rsidR="67A76496" w:rsidRDefault="67A76496" w:rsidP="67A76496"/>
    <w:p w14:paraId="7AD5315D" w14:textId="77777777" w:rsidR="00D73438" w:rsidRPr="00D73438" w:rsidRDefault="00D73438" w:rsidP="00D73438">
      <w:pPr>
        <w:pStyle w:val="Pa7"/>
        <w:spacing w:after="220"/>
        <w:ind w:left="993" w:right="840" w:hanging="280"/>
        <w:jc w:val="both"/>
        <w:rPr>
          <w:rFonts w:ascii="Times New Roman" w:hAnsi="Times New Roman" w:cs="Times New Roman"/>
          <w:szCs w:val="20"/>
          <w:lang w:val="es-ES_tradnl"/>
        </w:rPr>
      </w:pPr>
      <w:r w:rsidRPr="00D73438">
        <w:rPr>
          <w:rFonts w:ascii="Times New Roman" w:hAnsi="Times New Roman" w:cs="Times New Roman"/>
          <w:szCs w:val="20"/>
          <w:lang w:val="es-ES_tradnl"/>
        </w:rPr>
        <w:t xml:space="preserve">H. Participación de agentes internos y externos. </w:t>
      </w:r>
    </w:p>
    <w:p w14:paraId="1D70F576" w14:textId="0EC1D2E8" w:rsidR="00EA57D3" w:rsidRPr="00EA57D3" w:rsidRDefault="00D73438" w:rsidP="00B645FC">
      <w:pPr>
        <w:pStyle w:val="Pa7"/>
        <w:spacing w:after="220"/>
        <w:ind w:left="993" w:right="840" w:hanging="280"/>
        <w:jc w:val="both"/>
        <w:rPr>
          <w:lang w:val="es-ES_tradnl"/>
        </w:rPr>
      </w:pPr>
      <w:r w:rsidRPr="00D73438">
        <w:rPr>
          <w:rFonts w:ascii="Times New Roman" w:hAnsi="Times New Roman" w:cs="Times New Roman"/>
          <w:szCs w:val="20"/>
          <w:lang w:val="es-ES_tradnl"/>
        </w:rPr>
        <w:t xml:space="preserve">I. Comunicación y publicidad. </w:t>
      </w:r>
    </w:p>
    <w:p w14:paraId="59568409" w14:textId="77777777" w:rsidR="00D73438" w:rsidRDefault="00D73438" w:rsidP="001E54B6">
      <w:pPr>
        <w:pStyle w:val="Pa6"/>
        <w:spacing w:after="220"/>
        <w:ind w:right="-7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3.- </w:t>
      </w:r>
      <w:r w:rsidRPr="00D73438">
        <w:rPr>
          <w:rFonts w:ascii="Times New Roman" w:hAnsi="Times New Roman" w:cs="Times New Roman"/>
          <w:b/>
          <w:bCs/>
          <w:szCs w:val="20"/>
          <w:lang w:val="es-ES_tradnl"/>
        </w:rPr>
        <w:t>Evaluación del efecto de la experiencia de calidad</w:t>
      </w:r>
      <w:r>
        <w:rPr>
          <w:color w:val="000000"/>
        </w:rPr>
        <w:t xml:space="preserve">. </w:t>
      </w:r>
      <w:r w:rsidRPr="00D73438">
        <w:rPr>
          <w:rFonts w:ascii="Times New Roman" w:hAnsi="Times New Roman" w:cs="Times New Roman"/>
          <w:color w:val="FF0000"/>
          <w:szCs w:val="20"/>
          <w:lang w:val="es-ES_tradnl"/>
        </w:rPr>
        <w:t xml:space="preserve">(máximo seis folios, tamaño A4) </w:t>
      </w:r>
    </w:p>
    <w:p w14:paraId="67142D53" w14:textId="6756BD00" w:rsidR="00D73438" w:rsidRPr="00D73438" w:rsidRDefault="00D73438" w:rsidP="67A76496">
      <w:pPr>
        <w:pStyle w:val="Pa7"/>
        <w:spacing w:after="220"/>
        <w:ind w:left="993" w:right="840" w:hanging="280"/>
        <w:jc w:val="both"/>
        <w:rPr>
          <w:rFonts w:ascii="Times New Roman" w:hAnsi="Times New Roman" w:cs="Times New Roman"/>
        </w:rPr>
      </w:pPr>
      <w:r w:rsidRPr="67A76496">
        <w:rPr>
          <w:color w:val="000000" w:themeColor="text1"/>
          <w:sz w:val="22"/>
          <w:szCs w:val="22"/>
        </w:rPr>
        <w:t>A</w:t>
      </w:r>
      <w:r w:rsidRPr="67A76496">
        <w:rPr>
          <w:rFonts w:ascii="Times New Roman" w:hAnsi="Times New Roman" w:cs="Times New Roman"/>
        </w:rPr>
        <w:t xml:space="preserve">. Herramientas de evaluación. Diseño de evaluación en el caso de que el diseño sea propio. </w:t>
      </w:r>
      <w:r w:rsidR="56E39050" w:rsidRPr="67A76496">
        <w:rPr>
          <w:rFonts w:ascii="Times New Roman" w:hAnsi="Times New Roman" w:cs="Times New Roman"/>
        </w:rPr>
        <w:t>Instrumentos</w:t>
      </w:r>
    </w:p>
    <w:p w14:paraId="0C1BC41D" w14:textId="52E1BF01" w:rsidR="00D73438" w:rsidRPr="00D73438" w:rsidRDefault="00D73438" w:rsidP="67A76496">
      <w:pPr>
        <w:pStyle w:val="Pa7"/>
        <w:spacing w:after="220"/>
        <w:ind w:left="993" w:right="840" w:hanging="280"/>
        <w:jc w:val="both"/>
        <w:rPr>
          <w:rFonts w:ascii="Times New Roman" w:hAnsi="Times New Roman" w:cs="Times New Roman"/>
        </w:rPr>
      </w:pPr>
      <w:r w:rsidRPr="67A76496">
        <w:rPr>
          <w:rFonts w:ascii="Times New Roman" w:hAnsi="Times New Roman" w:cs="Times New Roman"/>
        </w:rPr>
        <w:t xml:space="preserve">B. Resultados sobre cada una de las áreas de mejora planteadas. </w:t>
      </w:r>
      <w:r w:rsidR="00E74ED3" w:rsidRPr="67A76496">
        <w:rPr>
          <w:rFonts w:ascii="Times New Roman" w:hAnsi="Times New Roman" w:cs="Times New Roman"/>
        </w:rPr>
        <w:t xml:space="preserve">Recopilación y análisis sistemático de datos durante </w:t>
      </w:r>
      <w:r w:rsidR="00294C48" w:rsidRPr="67A76496">
        <w:rPr>
          <w:rFonts w:ascii="Times New Roman" w:hAnsi="Times New Roman" w:cs="Times New Roman"/>
        </w:rPr>
        <w:t>el proceso.</w:t>
      </w:r>
    </w:p>
    <w:p w14:paraId="203F42C9" w14:textId="4175B826" w:rsidR="00D73438" w:rsidRPr="00D73438" w:rsidRDefault="00D73438" w:rsidP="00D73438">
      <w:pPr>
        <w:pStyle w:val="Pa7"/>
        <w:spacing w:after="220"/>
        <w:ind w:left="993" w:right="840" w:hanging="280"/>
        <w:jc w:val="both"/>
        <w:rPr>
          <w:rFonts w:ascii="Times New Roman" w:hAnsi="Times New Roman" w:cs="Times New Roman"/>
          <w:szCs w:val="20"/>
          <w:lang w:val="es-ES_tradnl"/>
        </w:rPr>
      </w:pPr>
      <w:r w:rsidRPr="00D73438">
        <w:rPr>
          <w:rFonts w:ascii="Times New Roman" w:hAnsi="Times New Roman" w:cs="Times New Roman"/>
          <w:szCs w:val="20"/>
          <w:lang w:val="es-ES_tradnl"/>
        </w:rPr>
        <w:t xml:space="preserve">C. Percepción de los grupos de interés. </w:t>
      </w:r>
      <w:r w:rsidR="004C717D">
        <w:rPr>
          <w:rFonts w:ascii="Times New Roman" w:hAnsi="Times New Roman" w:cs="Times New Roman"/>
          <w:szCs w:val="20"/>
          <w:lang w:val="es-ES_tradnl"/>
        </w:rPr>
        <w:t xml:space="preserve">Participación de </w:t>
      </w:r>
      <w:r w:rsidR="00DE6D49">
        <w:rPr>
          <w:rFonts w:ascii="Times New Roman" w:hAnsi="Times New Roman" w:cs="Times New Roman"/>
          <w:szCs w:val="20"/>
          <w:lang w:val="es-ES_tradnl"/>
        </w:rPr>
        <w:t>los agentes de la comunidad educativa.</w:t>
      </w:r>
    </w:p>
    <w:p w14:paraId="35F1DFFA" w14:textId="075D7198" w:rsidR="00D73438" w:rsidRPr="00D73438" w:rsidRDefault="00A64082" w:rsidP="00A64082">
      <w:pPr>
        <w:ind w:left="993" w:hanging="99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D73438" w:rsidRPr="00A64082">
        <w:rPr>
          <w:rFonts w:ascii="Times New Roman" w:hAnsi="Times New Roman"/>
        </w:rPr>
        <w:t xml:space="preserve">D. Logros alcanzados. </w:t>
      </w:r>
      <w:r w:rsidR="0B6AF4F1" w:rsidRPr="00A64082">
        <w:rPr>
          <w:rFonts w:ascii="Times New Roman" w:hAnsi="Times New Roman"/>
        </w:rPr>
        <w:t>Cumplimiento de objetivos</w:t>
      </w:r>
      <w:r w:rsidRPr="00A64082">
        <w:rPr>
          <w:rFonts w:ascii="Times New Roman" w:hAnsi="Times New Roman"/>
        </w:rPr>
        <w:t>.</w:t>
      </w:r>
      <w:r w:rsidRPr="00A64082">
        <w:rPr>
          <w:rFonts w:ascii="Times New Roman" w:hAnsi="Times New Roman"/>
          <w:szCs w:val="24"/>
        </w:rPr>
        <w:t xml:space="preserve"> Reflexión objetivos planteados y conseguidos</w:t>
      </w:r>
      <w:r>
        <w:rPr>
          <w:rFonts w:ascii="Times New Roman" w:hAnsi="Times New Roman"/>
          <w:szCs w:val="24"/>
        </w:rPr>
        <w:t>.</w:t>
      </w:r>
    </w:p>
    <w:p w14:paraId="1B2A5430" w14:textId="77777777" w:rsidR="00D73438" w:rsidRPr="00D73438" w:rsidRDefault="00D73438" w:rsidP="00D73438">
      <w:pPr>
        <w:pStyle w:val="Pa7"/>
        <w:spacing w:after="220"/>
        <w:ind w:left="993" w:right="840" w:hanging="280"/>
        <w:jc w:val="both"/>
        <w:rPr>
          <w:rFonts w:ascii="Times New Roman" w:hAnsi="Times New Roman" w:cs="Times New Roman"/>
          <w:szCs w:val="20"/>
          <w:lang w:val="es-ES_tradnl"/>
        </w:rPr>
      </w:pPr>
      <w:r w:rsidRPr="67A76496">
        <w:rPr>
          <w:rFonts w:ascii="Times New Roman" w:hAnsi="Times New Roman" w:cs="Times New Roman"/>
        </w:rPr>
        <w:t xml:space="preserve">E. Logros pendientes de alcanzar. </w:t>
      </w:r>
    </w:p>
    <w:p w14:paraId="48A795E4" w14:textId="2270DF84" w:rsidR="6105009A" w:rsidRPr="00B645FC" w:rsidRDefault="6105009A" w:rsidP="00CB03A9">
      <w:pPr>
        <w:pStyle w:val="Prrafodelista"/>
        <w:numPr>
          <w:ilvl w:val="2"/>
          <w:numId w:val="14"/>
        </w:numPr>
        <w:spacing w:after="160" w:line="259" w:lineRule="auto"/>
        <w:ind w:left="1843"/>
        <w:rPr>
          <w:rFonts w:ascii="Times New Roman" w:hAnsi="Times New Roman"/>
          <w:szCs w:val="24"/>
        </w:rPr>
      </w:pPr>
      <w:r w:rsidRPr="67A76496">
        <w:rPr>
          <w:rFonts w:ascii="Times New Roman" w:hAnsi="Times New Roman"/>
          <w:szCs w:val="24"/>
        </w:rPr>
        <w:t xml:space="preserve">Proceso de mejora: </w:t>
      </w:r>
    </w:p>
    <w:p w14:paraId="4AC7EB9F" w14:textId="5EF044E4" w:rsidR="6105009A" w:rsidRPr="00B645FC" w:rsidRDefault="6105009A" w:rsidP="00CB03A9">
      <w:pPr>
        <w:pStyle w:val="Prrafodelista"/>
        <w:numPr>
          <w:ilvl w:val="3"/>
          <w:numId w:val="14"/>
        </w:numPr>
        <w:spacing w:after="160" w:line="259" w:lineRule="auto"/>
        <w:ind w:left="2552"/>
        <w:rPr>
          <w:rFonts w:ascii="Times New Roman" w:hAnsi="Times New Roman"/>
          <w:szCs w:val="24"/>
        </w:rPr>
      </w:pPr>
      <w:r w:rsidRPr="67A76496">
        <w:rPr>
          <w:rFonts w:ascii="Times New Roman" w:hAnsi="Times New Roman"/>
          <w:szCs w:val="24"/>
        </w:rPr>
        <w:t xml:space="preserve">detección de áreas </w:t>
      </w:r>
    </w:p>
    <w:p w14:paraId="245A56ED" w14:textId="76F22935" w:rsidR="67A76496" w:rsidRPr="00B645FC" w:rsidRDefault="6105009A" w:rsidP="67A76496">
      <w:pPr>
        <w:pStyle w:val="Prrafodelista"/>
        <w:numPr>
          <w:ilvl w:val="3"/>
          <w:numId w:val="14"/>
        </w:numPr>
        <w:spacing w:after="160" w:line="259" w:lineRule="auto"/>
        <w:ind w:left="2552"/>
        <w:rPr>
          <w:rFonts w:ascii="Times New Roman" w:hAnsi="Times New Roman"/>
          <w:szCs w:val="24"/>
        </w:rPr>
      </w:pPr>
      <w:r w:rsidRPr="00CB03A9">
        <w:rPr>
          <w:rFonts w:ascii="Times New Roman" w:hAnsi="Times New Roman"/>
          <w:szCs w:val="24"/>
        </w:rPr>
        <w:t>modificación de procesos realizados</w:t>
      </w:r>
    </w:p>
    <w:p w14:paraId="25D7E6CD" w14:textId="77777777" w:rsidR="00D73438" w:rsidRPr="00D73438" w:rsidRDefault="00D73438" w:rsidP="00D73438">
      <w:pPr>
        <w:pStyle w:val="Pa6"/>
        <w:spacing w:after="220"/>
        <w:ind w:right="840"/>
        <w:jc w:val="both"/>
        <w:rPr>
          <w:rFonts w:ascii="Times New Roman" w:hAnsi="Times New Roman" w:cs="Times New Roman"/>
          <w:color w:val="FF0000"/>
          <w:szCs w:val="20"/>
          <w:lang w:val="es-ES_tradnl"/>
        </w:rPr>
      </w:pPr>
      <w:r>
        <w:rPr>
          <w:color w:val="000000"/>
          <w:sz w:val="22"/>
          <w:szCs w:val="22"/>
        </w:rPr>
        <w:t xml:space="preserve">4.- </w:t>
      </w:r>
      <w:r w:rsidRPr="00D73438">
        <w:rPr>
          <w:rFonts w:ascii="Times New Roman" w:hAnsi="Times New Roman" w:cs="Times New Roman"/>
          <w:b/>
          <w:bCs/>
          <w:szCs w:val="20"/>
          <w:lang w:val="es-ES_tradnl"/>
        </w:rPr>
        <w:t>Resultado</w:t>
      </w:r>
      <w:r>
        <w:rPr>
          <w:rFonts w:ascii="Times New Roman" w:hAnsi="Times New Roman" w:cs="Times New Roman"/>
          <w:b/>
          <w:bCs/>
          <w:szCs w:val="20"/>
          <w:lang w:val="es-ES_tradnl"/>
        </w:rPr>
        <w:t>s.</w:t>
      </w:r>
      <w:r>
        <w:rPr>
          <w:color w:val="000000"/>
          <w:sz w:val="22"/>
          <w:szCs w:val="22"/>
        </w:rPr>
        <w:t xml:space="preserve"> </w:t>
      </w:r>
      <w:r w:rsidRPr="00D73438">
        <w:rPr>
          <w:rFonts w:ascii="Times New Roman" w:hAnsi="Times New Roman" w:cs="Times New Roman"/>
          <w:color w:val="FF0000"/>
          <w:szCs w:val="20"/>
          <w:lang w:val="es-ES_tradnl"/>
        </w:rPr>
        <w:t xml:space="preserve">(máximo cuatro folios, tamaño A4) </w:t>
      </w:r>
    </w:p>
    <w:p w14:paraId="66BE1751" w14:textId="77777777" w:rsidR="00D73438" w:rsidRPr="00D73438" w:rsidRDefault="00D73438" w:rsidP="00D73438">
      <w:pPr>
        <w:pStyle w:val="Pa7"/>
        <w:spacing w:after="220"/>
        <w:ind w:left="993" w:right="840" w:hanging="280"/>
        <w:jc w:val="both"/>
        <w:rPr>
          <w:rFonts w:ascii="Times New Roman" w:hAnsi="Times New Roman" w:cs="Times New Roman"/>
          <w:szCs w:val="20"/>
          <w:lang w:val="es-ES_tradnl"/>
        </w:rPr>
      </w:pPr>
      <w:r>
        <w:rPr>
          <w:color w:val="000000"/>
          <w:sz w:val="22"/>
          <w:szCs w:val="22"/>
        </w:rPr>
        <w:t xml:space="preserve">A. </w:t>
      </w:r>
      <w:r w:rsidRPr="00D73438">
        <w:rPr>
          <w:rFonts w:ascii="Times New Roman" w:hAnsi="Times New Roman" w:cs="Times New Roman"/>
          <w:szCs w:val="20"/>
          <w:lang w:val="es-ES_tradnl"/>
        </w:rPr>
        <w:t xml:space="preserve">Consecución de las áreas de mejora planteadas. </w:t>
      </w:r>
    </w:p>
    <w:p w14:paraId="25917E41" w14:textId="7D043056" w:rsidR="00D73438" w:rsidRPr="00D73438" w:rsidRDefault="00D73438" w:rsidP="00D73438">
      <w:pPr>
        <w:pStyle w:val="Pa7"/>
        <w:spacing w:after="220"/>
        <w:ind w:left="993" w:right="840" w:hanging="280"/>
        <w:jc w:val="both"/>
        <w:rPr>
          <w:rFonts w:ascii="Times New Roman" w:hAnsi="Times New Roman" w:cs="Times New Roman"/>
          <w:szCs w:val="20"/>
          <w:lang w:val="es-ES_tradnl"/>
        </w:rPr>
      </w:pPr>
      <w:r w:rsidRPr="00D73438">
        <w:rPr>
          <w:rFonts w:ascii="Times New Roman" w:hAnsi="Times New Roman" w:cs="Times New Roman"/>
          <w:szCs w:val="20"/>
          <w:lang w:val="es-ES_tradnl"/>
        </w:rPr>
        <w:t>B. Objetivos vinculados a las áreas de mejora conseguidos</w:t>
      </w:r>
      <w:r w:rsidR="002C2EAA">
        <w:rPr>
          <w:rFonts w:ascii="Times New Roman" w:hAnsi="Times New Roman" w:cs="Times New Roman"/>
          <w:szCs w:val="20"/>
          <w:lang w:val="es-ES_tradnl"/>
        </w:rPr>
        <w:t xml:space="preserve">, </w:t>
      </w:r>
      <w:r w:rsidR="001111F8">
        <w:rPr>
          <w:rFonts w:ascii="Times New Roman" w:hAnsi="Times New Roman" w:cs="Times New Roman"/>
          <w:szCs w:val="20"/>
          <w:lang w:val="es-ES_tradnl"/>
        </w:rPr>
        <w:t>continuidad de los resultados a largo plazo.</w:t>
      </w:r>
    </w:p>
    <w:p w14:paraId="59A558CE" w14:textId="77777777" w:rsidR="00D73438" w:rsidRPr="00D73438" w:rsidRDefault="00D73438" w:rsidP="00D73438">
      <w:pPr>
        <w:pStyle w:val="Pa7"/>
        <w:spacing w:after="220"/>
        <w:ind w:left="993" w:right="840" w:hanging="280"/>
        <w:jc w:val="both"/>
        <w:rPr>
          <w:rFonts w:ascii="Times New Roman" w:hAnsi="Times New Roman" w:cs="Times New Roman"/>
          <w:szCs w:val="20"/>
          <w:lang w:val="es-ES_tradnl"/>
        </w:rPr>
      </w:pPr>
      <w:r w:rsidRPr="00D73438">
        <w:rPr>
          <w:rFonts w:ascii="Times New Roman" w:hAnsi="Times New Roman" w:cs="Times New Roman"/>
          <w:szCs w:val="20"/>
          <w:lang w:val="es-ES_tradnl"/>
        </w:rPr>
        <w:t xml:space="preserve">C. Afectación de los resultados: </w:t>
      </w:r>
    </w:p>
    <w:p w14:paraId="374CC4D5" w14:textId="3A08B91B" w:rsidR="00A56308" w:rsidRDefault="00D73438" w:rsidP="00A56308">
      <w:pPr>
        <w:pStyle w:val="Pa13"/>
        <w:spacing w:after="220"/>
        <w:ind w:left="993" w:right="840"/>
        <w:jc w:val="both"/>
        <w:rPr>
          <w:rFonts w:ascii="Times New Roman" w:hAnsi="Times New Roman" w:cs="Times New Roman"/>
          <w:szCs w:val="20"/>
          <w:lang w:val="es-ES_tradnl"/>
        </w:rPr>
      </w:pPr>
      <w:r w:rsidRPr="00D73438">
        <w:rPr>
          <w:rFonts w:ascii="Times New Roman" w:hAnsi="Times New Roman" w:cs="Times New Roman"/>
          <w:szCs w:val="20"/>
          <w:lang w:val="es-ES_tradnl"/>
        </w:rPr>
        <w:t xml:space="preserve">C.1. Aspectos curriculares. </w:t>
      </w:r>
      <w:r w:rsidR="000D2F7E">
        <w:rPr>
          <w:rFonts w:ascii="Times New Roman" w:hAnsi="Times New Roman" w:cs="Times New Roman"/>
          <w:szCs w:val="20"/>
          <w:lang w:val="es-ES_tradnl"/>
        </w:rPr>
        <w:t>Mejora del rendimiento académico</w:t>
      </w:r>
      <w:r w:rsidR="0035516F">
        <w:rPr>
          <w:rFonts w:ascii="Times New Roman" w:hAnsi="Times New Roman" w:cs="Times New Roman"/>
          <w:szCs w:val="20"/>
          <w:lang w:val="es-ES_tradnl"/>
        </w:rPr>
        <w:t xml:space="preserve"> y de las competencias clave.</w:t>
      </w:r>
    </w:p>
    <w:p w14:paraId="1727EBBC" w14:textId="42A66B85" w:rsidR="00D73438" w:rsidRPr="00A56308" w:rsidRDefault="00D73438" w:rsidP="00A56308">
      <w:pPr>
        <w:pStyle w:val="Pa13"/>
        <w:spacing w:after="220"/>
        <w:ind w:left="993" w:right="840"/>
        <w:jc w:val="both"/>
        <w:rPr>
          <w:rFonts w:ascii="Times New Roman" w:hAnsi="Times New Roman" w:cs="Times New Roman"/>
          <w:szCs w:val="20"/>
          <w:lang w:val="es-ES_tradnl"/>
        </w:rPr>
      </w:pPr>
      <w:r w:rsidRPr="00A56308">
        <w:rPr>
          <w:rFonts w:ascii="Times New Roman" w:hAnsi="Times New Roman" w:cs="Times New Roman"/>
          <w:szCs w:val="20"/>
          <w:lang w:val="es-ES_tradnl"/>
        </w:rPr>
        <w:t xml:space="preserve">C.2. Aspectos de gestión y organización de centro docente o del servicio educativo. </w:t>
      </w:r>
      <w:r w:rsidR="008B6AB1">
        <w:rPr>
          <w:rFonts w:ascii="Times New Roman" w:hAnsi="Times New Roman" w:cs="Times New Roman"/>
          <w:szCs w:val="20"/>
          <w:lang w:val="es-ES_tradnl"/>
        </w:rPr>
        <w:t>Mejora del clima escolar y la convivencia del centro.</w:t>
      </w:r>
    </w:p>
    <w:p w14:paraId="718B424B" w14:textId="45C881BA" w:rsidR="00D73438" w:rsidRPr="00A56308" w:rsidRDefault="00D73438" w:rsidP="00A56308">
      <w:pPr>
        <w:pStyle w:val="Pa13"/>
        <w:spacing w:after="220"/>
        <w:ind w:left="993" w:right="840"/>
        <w:jc w:val="both"/>
        <w:rPr>
          <w:rFonts w:ascii="Times New Roman" w:hAnsi="Times New Roman" w:cs="Times New Roman"/>
          <w:szCs w:val="20"/>
          <w:lang w:val="es-ES_tradnl"/>
        </w:rPr>
      </w:pPr>
      <w:r w:rsidRPr="67A76496">
        <w:rPr>
          <w:rFonts w:ascii="Times New Roman" w:hAnsi="Times New Roman" w:cs="Times New Roman"/>
        </w:rPr>
        <w:t xml:space="preserve">C.3. Afectación a una o varias áreas del centro docente o del servicio educativo. </w:t>
      </w:r>
      <w:r w:rsidR="008B6AB1" w:rsidRPr="67A76496">
        <w:rPr>
          <w:rFonts w:ascii="Times New Roman" w:hAnsi="Times New Roman" w:cs="Times New Roman"/>
        </w:rPr>
        <w:t>Satisfacción</w:t>
      </w:r>
      <w:r w:rsidR="002C2EAA" w:rsidRPr="67A76496">
        <w:rPr>
          <w:rFonts w:ascii="Times New Roman" w:hAnsi="Times New Roman" w:cs="Times New Roman"/>
        </w:rPr>
        <w:t xml:space="preserve"> e impacto en</w:t>
      </w:r>
      <w:r w:rsidR="00B750E8" w:rsidRPr="67A76496">
        <w:rPr>
          <w:rFonts w:ascii="Times New Roman" w:hAnsi="Times New Roman" w:cs="Times New Roman"/>
        </w:rPr>
        <w:t xml:space="preserve"> la comunidad educativa.</w:t>
      </w:r>
    </w:p>
    <w:p w14:paraId="16D90E93" w14:textId="3343EBA0" w:rsidR="67A76496" w:rsidRDefault="67A76496" w:rsidP="67A76496">
      <w:pPr>
        <w:pStyle w:val="Default"/>
      </w:pPr>
    </w:p>
    <w:p w14:paraId="067B1D87" w14:textId="77777777" w:rsidR="00D73438" w:rsidRPr="00A56308" w:rsidRDefault="00D73438" w:rsidP="00A56308">
      <w:pPr>
        <w:pStyle w:val="Pa6"/>
        <w:spacing w:after="220"/>
        <w:ind w:left="284" w:right="840" w:hanging="280"/>
        <w:jc w:val="both"/>
        <w:rPr>
          <w:rFonts w:ascii="Times New Roman" w:hAnsi="Times New Roman" w:cs="Times New Roman"/>
          <w:szCs w:val="20"/>
          <w:lang w:val="es-ES_tradnl"/>
        </w:rPr>
      </w:pPr>
      <w:r w:rsidRPr="00A56308">
        <w:rPr>
          <w:rFonts w:ascii="Times New Roman" w:hAnsi="Times New Roman" w:cs="Times New Roman"/>
          <w:szCs w:val="20"/>
          <w:lang w:val="es-ES_tradnl"/>
        </w:rPr>
        <w:t>5</w:t>
      </w:r>
      <w:r w:rsidR="00A56308">
        <w:rPr>
          <w:rFonts w:ascii="Times New Roman" w:hAnsi="Times New Roman" w:cs="Times New Roman"/>
          <w:szCs w:val="20"/>
          <w:lang w:val="es-ES_tradnl"/>
        </w:rPr>
        <w:t xml:space="preserve">.- </w:t>
      </w:r>
      <w:r w:rsidRPr="00A56308">
        <w:rPr>
          <w:rFonts w:ascii="Times New Roman" w:hAnsi="Times New Roman" w:cs="Times New Roman"/>
          <w:b/>
          <w:bCs/>
          <w:szCs w:val="20"/>
          <w:lang w:val="es-ES_tradnl"/>
        </w:rPr>
        <w:t>Toma de decisiones</w:t>
      </w:r>
      <w:r w:rsidRPr="00A56308">
        <w:rPr>
          <w:rFonts w:ascii="Times New Roman" w:hAnsi="Times New Roman" w:cs="Times New Roman"/>
          <w:szCs w:val="20"/>
          <w:lang w:val="es-ES_tradnl"/>
        </w:rPr>
        <w:t xml:space="preserve">: </w:t>
      </w:r>
      <w:r w:rsidR="00A56308" w:rsidRPr="00D73438">
        <w:rPr>
          <w:rFonts w:ascii="Times New Roman" w:hAnsi="Times New Roman" w:cs="Times New Roman"/>
          <w:color w:val="FF0000"/>
          <w:szCs w:val="20"/>
          <w:lang w:val="es-ES_tradnl"/>
        </w:rPr>
        <w:t xml:space="preserve">(máximo </w:t>
      </w:r>
      <w:r w:rsidR="001C4014">
        <w:rPr>
          <w:rFonts w:ascii="Times New Roman" w:hAnsi="Times New Roman" w:cs="Times New Roman"/>
          <w:color w:val="FF0000"/>
          <w:szCs w:val="20"/>
          <w:lang w:val="es-ES_tradnl"/>
        </w:rPr>
        <w:t>dos</w:t>
      </w:r>
      <w:r w:rsidR="00A56308" w:rsidRPr="00D73438">
        <w:rPr>
          <w:rFonts w:ascii="Times New Roman" w:hAnsi="Times New Roman" w:cs="Times New Roman"/>
          <w:color w:val="FF0000"/>
          <w:szCs w:val="20"/>
          <w:lang w:val="es-ES_tradnl"/>
        </w:rPr>
        <w:t xml:space="preserve"> folios, tamaño A4)</w:t>
      </w:r>
    </w:p>
    <w:p w14:paraId="05BA815C" w14:textId="26DB75A3" w:rsidR="202D0881" w:rsidRPr="00CB03A9" w:rsidRDefault="202D0881" w:rsidP="00CB03A9">
      <w:pPr>
        <w:pStyle w:val="Pa7"/>
        <w:numPr>
          <w:ilvl w:val="2"/>
          <w:numId w:val="9"/>
        </w:numPr>
        <w:spacing w:after="220"/>
        <w:ind w:left="1418" w:right="840"/>
        <w:jc w:val="both"/>
        <w:rPr>
          <w:rFonts w:ascii="Times New Roman" w:hAnsi="Times New Roman" w:cs="Times New Roman"/>
          <w:szCs w:val="20"/>
          <w:lang w:val="es-ES_tradnl"/>
        </w:rPr>
      </w:pPr>
      <w:r w:rsidRPr="00CB03A9">
        <w:rPr>
          <w:rFonts w:ascii="Times New Roman" w:hAnsi="Times New Roman" w:cs="Times New Roman"/>
          <w:szCs w:val="20"/>
          <w:lang w:val="es-ES_tradnl"/>
        </w:rPr>
        <w:t>Datos que se utilizan para elegir diferentes opciones y como se procesan para su análisis</w:t>
      </w:r>
      <w:r w:rsidR="00A64082">
        <w:rPr>
          <w:rFonts w:ascii="Times New Roman" w:hAnsi="Times New Roman" w:cs="Times New Roman"/>
          <w:szCs w:val="20"/>
          <w:lang w:val="es-ES_tradnl"/>
        </w:rPr>
        <w:t>.</w:t>
      </w:r>
    </w:p>
    <w:p w14:paraId="46DF25B8" w14:textId="7CAC780E" w:rsidR="202D0881" w:rsidRPr="00CB03A9" w:rsidRDefault="202D0881" w:rsidP="00CB03A9">
      <w:pPr>
        <w:pStyle w:val="Prrafodelista"/>
        <w:numPr>
          <w:ilvl w:val="2"/>
          <w:numId w:val="9"/>
        </w:numPr>
        <w:spacing w:after="160" w:line="278" w:lineRule="auto"/>
        <w:ind w:left="1418"/>
        <w:rPr>
          <w:rFonts w:ascii="Times New Roman" w:hAnsi="Times New Roman"/>
          <w:lang w:val="es-ES_tradnl"/>
        </w:rPr>
      </w:pPr>
      <w:r w:rsidRPr="00CB03A9">
        <w:rPr>
          <w:rFonts w:ascii="Times New Roman" w:hAnsi="Times New Roman"/>
          <w:lang w:val="es-ES_tradnl"/>
        </w:rPr>
        <w:t>Dinámicas planteadas</w:t>
      </w:r>
      <w:r w:rsidR="00A64082">
        <w:rPr>
          <w:rFonts w:ascii="Times New Roman" w:hAnsi="Times New Roman"/>
          <w:lang w:val="es-ES_tradnl"/>
        </w:rPr>
        <w:t>:</w:t>
      </w:r>
    </w:p>
    <w:p w14:paraId="6ED1270C" w14:textId="155CDB10" w:rsidR="202D0881" w:rsidRPr="00CB03A9" w:rsidRDefault="202D0881" w:rsidP="67A76496">
      <w:pPr>
        <w:pStyle w:val="Prrafodelista"/>
        <w:numPr>
          <w:ilvl w:val="3"/>
          <w:numId w:val="9"/>
        </w:numPr>
        <w:spacing w:after="160" w:line="278" w:lineRule="auto"/>
        <w:rPr>
          <w:rFonts w:ascii="Times New Roman" w:hAnsi="Times New Roman"/>
          <w:lang w:val="es-ES_tradnl"/>
        </w:rPr>
      </w:pPr>
      <w:r w:rsidRPr="00CB03A9">
        <w:rPr>
          <w:rFonts w:ascii="Times New Roman" w:hAnsi="Times New Roman"/>
          <w:lang w:val="es-ES_tradnl"/>
        </w:rPr>
        <w:t xml:space="preserve">Digitales </w:t>
      </w:r>
    </w:p>
    <w:p w14:paraId="2D982F6F" w14:textId="62FB9B31" w:rsidR="202D0881" w:rsidRPr="00CB03A9" w:rsidRDefault="202D0881" w:rsidP="67A76496">
      <w:pPr>
        <w:pStyle w:val="Prrafodelista"/>
        <w:numPr>
          <w:ilvl w:val="3"/>
          <w:numId w:val="9"/>
        </w:numPr>
        <w:spacing w:after="160" w:line="278" w:lineRule="auto"/>
        <w:rPr>
          <w:rFonts w:ascii="Times New Roman" w:hAnsi="Times New Roman"/>
          <w:lang w:val="es-ES_tradnl"/>
        </w:rPr>
      </w:pPr>
      <w:r w:rsidRPr="00CB03A9">
        <w:rPr>
          <w:rFonts w:ascii="Times New Roman" w:hAnsi="Times New Roman"/>
          <w:lang w:val="es-ES_tradnl"/>
        </w:rPr>
        <w:lastRenderedPageBreak/>
        <w:t>Grupales</w:t>
      </w:r>
    </w:p>
    <w:p w14:paraId="1FF1A6D7" w14:textId="569425F5" w:rsidR="202D0881" w:rsidRPr="00CB03A9" w:rsidRDefault="202D0881" w:rsidP="67A76496">
      <w:pPr>
        <w:pStyle w:val="Prrafodelista"/>
        <w:numPr>
          <w:ilvl w:val="3"/>
          <w:numId w:val="9"/>
        </w:numPr>
        <w:spacing w:after="160" w:line="278" w:lineRule="auto"/>
        <w:rPr>
          <w:rFonts w:ascii="Times New Roman" w:hAnsi="Times New Roman"/>
          <w:lang w:val="es-ES_tradnl"/>
        </w:rPr>
      </w:pPr>
      <w:r w:rsidRPr="00CB03A9">
        <w:rPr>
          <w:rFonts w:ascii="Times New Roman" w:hAnsi="Times New Roman"/>
          <w:lang w:val="es-ES_tradnl"/>
        </w:rPr>
        <w:t>Periodicidad</w:t>
      </w:r>
    </w:p>
    <w:p w14:paraId="0FD6BDB3" w14:textId="220CC44E" w:rsidR="202D0881" w:rsidRPr="00CB03A9" w:rsidRDefault="202D0881" w:rsidP="67A76496">
      <w:pPr>
        <w:pStyle w:val="Prrafodelista"/>
        <w:numPr>
          <w:ilvl w:val="3"/>
          <w:numId w:val="9"/>
        </w:numPr>
        <w:spacing w:after="160" w:line="278" w:lineRule="auto"/>
        <w:rPr>
          <w:rFonts w:ascii="Times New Roman" w:hAnsi="Times New Roman"/>
          <w:lang w:val="es-ES_tradnl"/>
        </w:rPr>
      </w:pPr>
      <w:r w:rsidRPr="00CB03A9">
        <w:rPr>
          <w:rFonts w:ascii="Times New Roman" w:hAnsi="Times New Roman"/>
          <w:lang w:val="es-ES_tradnl"/>
        </w:rPr>
        <w:t>Afrontamiento del progreso y cambios</w:t>
      </w:r>
    </w:p>
    <w:p w14:paraId="21117F1C" w14:textId="43D86BA6" w:rsidR="202D0881" w:rsidRPr="00CB03A9" w:rsidRDefault="202D0881" w:rsidP="67A76496">
      <w:pPr>
        <w:pStyle w:val="Prrafodelista"/>
        <w:numPr>
          <w:ilvl w:val="3"/>
          <w:numId w:val="9"/>
        </w:numPr>
        <w:spacing w:after="160" w:line="278" w:lineRule="auto"/>
        <w:rPr>
          <w:rFonts w:ascii="Times New Roman" w:hAnsi="Times New Roman"/>
          <w:lang w:val="es-ES_tradnl"/>
        </w:rPr>
      </w:pPr>
      <w:r w:rsidRPr="00CB03A9">
        <w:rPr>
          <w:rFonts w:ascii="Times New Roman" w:hAnsi="Times New Roman"/>
          <w:lang w:val="es-ES_tradnl"/>
        </w:rPr>
        <w:t>Proceso de reajustes</w:t>
      </w:r>
      <w:r w:rsidR="00A64082">
        <w:rPr>
          <w:rFonts w:ascii="Times New Roman" w:hAnsi="Times New Roman"/>
          <w:lang w:val="es-ES_tradnl"/>
        </w:rPr>
        <w:t>, flexibilidad en las decisiones.</w:t>
      </w:r>
    </w:p>
    <w:p w14:paraId="64C97CC0" w14:textId="4C3CC881" w:rsidR="202D0881" w:rsidRPr="00CB03A9" w:rsidRDefault="202D0881" w:rsidP="00CB03A9">
      <w:pPr>
        <w:pStyle w:val="Prrafodelista"/>
        <w:numPr>
          <w:ilvl w:val="2"/>
          <w:numId w:val="9"/>
        </w:numPr>
        <w:spacing w:after="160" w:line="278" w:lineRule="auto"/>
        <w:ind w:left="1418"/>
        <w:rPr>
          <w:rFonts w:ascii="Times New Roman" w:hAnsi="Times New Roman"/>
          <w:lang w:val="es-ES_tradnl"/>
        </w:rPr>
      </w:pPr>
      <w:r w:rsidRPr="00CB03A9">
        <w:rPr>
          <w:rFonts w:ascii="Times New Roman" w:hAnsi="Times New Roman"/>
          <w:lang w:val="es-ES_tradnl"/>
        </w:rPr>
        <w:t>Impacto con la comunidad educativa</w:t>
      </w:r>
    </w:p>
    <w:p w14:paraId="08177626" w14:textId="3493AF3F" w:rsidR="202D0881" w:rsidRPr="00CB03A9" w:rsidRDefault="202D0881" w:rsidP="00CB03A9">
      <w:pPr>
        <w:pStyle w:val="Prrafodelista"/>
        <w:numPr>
          <w:ilvl w:val="2"/>
          <w:numId w:val="9"/>
        </w:numPr>
        <w:spacing w:after="160" w:line="278" w:lineRule="auto"/>
        <w:ind w:left="1418"/>
        <w:rPr>
          <w:rFonts w:ascii="Times New Roman" w:hAnsi="Times New Roman"/>
          <w:lang w:val="es-ES_tradnl"/>
        </w:rPr>
      </w:pPr>
      <w:r w:rsidRPr="00CB03A9">
        <w:rPr>
          <w:rFonts w:ascii="Times New Roman" w:hAnsi="Times New Roman"/>
          <w:lang w:val="es-ES_tradnl"/>
        </w:rPr>
        <w:t>Continuidad</w:t>
      </w:r>
      <w:r w:rsidR="00A64082">
        <w:rPr>
          <w:rFonts w:ascii="Times New Roman" w:hAnsi="Times New Roman"/>
          <w:lang w:val="es-ES_tradnl"/>
        </w:rPr>
        <w:t xml:space="preserve"> y/o reprogramación de la experiencia de calidad.</w:t>
      </w:r>
    </w:p>
    <w:p w14:paraId="0D65AFA7" w14:textId="3C48C33C" w:rsidR="67A76496" w:rsidRPr="00CB03A9" w:rsidRDefault="67A76496" w:rsidP="67A76496">
      <w:pPr>
        <w:rPr>
          <w:rFonts w:ascii="Times New Roman" w:hAnsi="Times New Roman"/>
          <w:lang w:val="es-ES_tradnl"/>
        </w:rPr>
      </w:pPr>
    </w:p>
    <w:p w14:paraId="48082481" w14:textId="6F622BC8" w:rsidR="67A76496" w:rsidRDefault="00D73438" w:rsidP="00B645FC">
      <w:pPr>
        <w:pStyle w:val="Pa6"/>
        <w:spacing w:after="220"/>
        <w:ind w:left="284" w:right="840" w:hanging="280"/>
        <w:jc w:val="both"/>
      </w:pPr>
      <w:r w:rsidRPr="67A76496">
        <w:rPr>
          <w:rFonts w:ascii="Times New Roman" w:hAnsi="Times New Roman" w:cs="Times New Roman"/>
        </w:rPr>
        <w:t>6</w:t>
      </w:r>
      <w:r w:rsidR="00A56308" w:rsidRPr="67A76496">
        <w:rPr>
          <w:rFonts w:ascii="Times New Roman" w:hAnsi="Times New Roman" w:cs="Times New Roman"/>
        </w:rPr>
        <w:t xml:space="preserve">.- </w:t>
      </w:r>
      <w:r w:rsidRPr="67A76496">
        <w:rPr>
          <w:rFonts w:ascii="Times New Roman" w:hAnsi="Times New Roman" w:cs="Times New Roman"/>
          <w:b/>
          <w:bCs/>
        </w:rPr>
        <w:t xml:space="preserve">Bibliografía. </w:t>
      </w:r>
    </w:p>
    <w:p w14:paraId="7C051330" w14:textId="77777777" w:rsidR="00D73438" w:rsidRDefault="00D73438" w:rsidP="00A56308">
      <w:pPr>
        <w:pStyle w:val="Pa6"/>
        <w:spacing w:after="220"/>
        <w:ind w:left="284" w:right="840" w:hanging="280"/>
        <w:jc w:val="both"/>
        <w:rPr>
          <w:rFonts w:ascii="Times New Roman" w:hAnsi="Times New Roman" w:cs="Times New Roman"/>
          <w:b/>
          <w:bCs/>
          <w:szCs w:val="20"/>
          <w:lang w:val="es-ES_tradnl"/>
        </w:rPr>
      </w:pPr>
      <w:r w:rsidRPr="00A56308">
        <w:rPr>
          <w:rFonts w:ascii="Times New Roman" w:hAnsi="Times New Roman" w:cs="Times New Roman"/>
          <w:b/>
          <w:bCs/>
          <w:szCs w:val="20"/>
          <w:lang w:val="es-ES_tradnl"/>
        </w:rPr>
        <w:t>7</w:t>
      </w:r>
      <w:r w:rsidR="00A56308" w:rsidRPr="00A56308">
        <w:rPr>
          <w:rFonts w:ascii="Times New Roman" w:hAnsi="Times New Roman" w:cs="Times New Roman"/>
          <w:b/>
          <w:bCs/>
          <w:szCs w:val="20"/>
          <w:lang w:val="es-ES_tradnl"/>
        </w:rPr>
        <w:t xml:space="preserve">.- </w:t>
      </w:r>
      <w:r w:rsidRPr="00A56308">
        <w:rPr>
          <w:rFonts w:ascii="Times New Roman" w:hAnsi="Times New Roman" w:cs="Times New Roman"/>
          <w:b/>
          <w:bCs/>
          <w:szCs w:val="20"/>
          <w:lang w:val="es-ES_tradnl"/>
        </w:rPr>
        <w:t xml:space="preserve">Listado de profesorado participante.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1"/>
        <w:gridCol w:w="1380"/>
        <w:gridCol w:w="1361"/>
        <w:gridCol w:w="1425"/>
        <w:gridCol w:w="1713"/>
        <w:gridCol w:w="1620"/>
      </w:tblGrid>
      <w:tr w:rsidR="00A56308" w:rsidRPr="00515BA9" w14:paraId="17DF4F8C" w14:textId="77777777" w:rsidTr="00226B52">
        <w:tc>
          <w:tcPr>
            <w:tcW w:w="9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0814" w14:textId="77777777" w:rsidR="00A56308" w:rsidRPr="00515BA9" w:rsidRDefault="00A56308" w:rsidP="00226B52">
            <w:pPr>
              <w:pStyle w:val="Ttulo6"/>
              <w:rPr>
                <w:sz w:val="24"/>
                <w:szCs w:val="24"/>
              </w:rPr>
            </w:pPr>
            <w:r w:rsidRPr="00515BA9">
              <w:rPr>
                <w:sz w:val="24"/>
                <w:szCs w:val="24"/>
              </w:rPr>
              <w:t>EQUIPO DE MEJORA.</w:t>
            </w:r>
          </w:p>
          <w:p w14:paraId="3A48D9FB" w14:textId="77777777" w:rsidR="00A56308" w:rsidRPr="00515BA9" w:rsidRDefault="00A56308" w:rsidP="00226B52">
            <w:pPr>
              <w:rPr>
                <w:rFonts w:ascii="Times New Roman" w:hAnsi="Times New Roman"/>
                <w:lang w:val="es-ES_tradnl"/>
              </w:rPr>
            </w:pPr>
            <w:r w:rsidRPr="00515BA9">
              <w:rPr>
                <w:rFonts w:ascii="Times New Roman" w:hAnsi="Times New Roman"/>
                <w:szCs w:val="24"/>
                <w:lang w:val="es-ES_tradnl"/>
              </w:rPr>
              <w:t>TÍTULO DEL PLAN DE MEJORA</w:t>
            </w:r>
            <w:r w:rsidRPr="00515BA9">
              <w:rPr>
                <w:rFonts w:ascii="Times New Roman" w:hAnsi="Times New Roman"/>
                <w:lang w:val="es-ES_tradnl"/>
              </w:rPr>
              <w:t>:</w:t>
            </w:r>
          </w:p>
        </w:tc>
      </w:tr>
      <w:tr w:rsidR="00A56308" w:rsidRPr="00515BA9" w14:paraId="3A0E43C8" w14:textId="77777777" w:rsidTr="00226B52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6DC5" w14:textId="77777777" w:rsidR="00A56308" w:rsidRPr="00515BA9" w:rsidRDefault="00A56308" w:rsidP="00226B52">
            <w:pPr>
              <w:widowControl w:val="0"/>
              <w:snapToGrid w:val="0"/>
              <w:jc w:val="center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C73" w14:textId="77777777" w:rsidR="00A56308" w:rsidRPr="00515BA9" w:rsidRDefault="00A56308" w:rsidP="00226B52">
            <w:pPr>
              <w:pStyle w:val="Textoindependiente2"/>
              <w:jc w:val="center"/>
              <w:rPr>
                <w:rFonts w:ascii="Times New Roman" w:hAnsi="Times New Roman"/>
                <w:b/>
                <w:sz w:val="18"/>
              </w:rPr>
            </w:pPr>
            <w:r w:rsidRPr="00515BA9">
              <w:rPr>
                <w:rFonts w:ascii="Times New Roman" w:hAnsi="Times New Roman"/>
                <w:b/>
                <w:sz w:val="18"/>
              </w:rPr>
              <w:t xml:space="preserve">1º </w:t>
            </w:r>
            <w:smartTag w:uri="urn:schemas-microsoft-com:office:smarttags" w:element="PersonName">
              <w:r w:rsidRPr="00515BA9">
                <w:rPr>
                  <w:rFonts w:ascii="Times New Roman" w:hAnsi="Times New Roman"/>
                  <w:b/>
                  <w:sz w:val="18"/>
                </w:rPr>
                <w:t>APE</w:t>
              </w:r>
            </w:smartTag>
            <w:r w:rsidRPr="00515BA9">
              <w:rPr>
                <w:rFonts w:ascii="Times New Roman" w:hAnsi="Times New Roman"/>
                <w:b/>
                <w:sz w:val="18"/>
              </w:rPr>
              <w:t>LLIDO.</w:t>
            </w:r>
          </w:p>
          <w:p w14:paraId="4CE3213F" w14:textId="77777777" w:rsidR="00A56308" w:rsidRPr="00515BA9" w:rsidRDefault="00A56308" w:rsidP="00226B5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16"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53F0" w14:textId="77777777" w:rsidR="00A56308" w:rsidRPr="00515BA9" w:rsidRDefault="00A56308" w:rsidP="00226B52">
            <w:pPr>
              <w:pStyle w:val="Textoindependiente2"/>
              <w:jc w:val="center"/>
              <w:rPr>
                <w:rFonts w:ascii="Times New Roman" w:hAnsi="Times New Roman"/>
                <w:b/>
                <w:sz w:val="18"/>
              </w:rPr>
            </w:pPr>
            <w:r w:rsidRPr="00515BA9">
              <w:rPr>
                <w:rFonts w:ascii="Times New Roman" w:hAnsi="Times New Roman"/>
                <w:b/>
                <w:sz w:val="18"/>
              </w:rPr>
              <w:t xml:space="preserve">2º </w:t>
            </w:r>
            <w:smartTag w:uri="urn:schemas-microsoft-com:office:smarttags" w:element="PersonName">
              <w:r w:rsidRPr="00515BA9">
                <w:rPr>
                  <w:rFonts w:ascii="Times New Roman" w:hAnsi="Times New Roman"/>
                  <w:b/>
                  <w:sz w:val="18"/>
                </w:rPr>
                <w:t>APE</w:t>
              </w:r>
            </w:smartTag>
            <w:r w:rsidRPr="00515BA9">
              <w:rPr>
                <w:rFonts w:ascii="Times New Roman" w:hAnsi="Times New Roman"/>
                <w:b/>
                <w:sz w:val="18"/>
              </w:rPr>
              <w:t>LLIDO.</w:t>
            </w:r>
          </w:p>
          <w:p w14:paraId="6FC40729" w14:textId="77777777" w:rsidR="00A56308" w:rsidRPr="00515BA9" w:rsidRDefault="00A56308" w:rsidP="00226B5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18"/>
                <w:lang w:val="es-ES_tradn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9C17" w14:textId="77777777" w:rsidR="00A56308" w:rsidRPr="00515BA9" w:rsidRDefault="00A56308" w:rsidP="00226B5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18"/>
                <w:lang w:val="es-ES_tradnl"/>
              </w:rPr>
            </w:pPr>
            <w:r w:rsidRPr="00515BA9">
              <w:rPr>
                <w:rFonts w:ascii="Times New Roman" w:hAnsi="Times New Roman"/>
                <w:b/>
                <w:sz w:val="18"/>
              </w:rPr>
              <w:t>NOMBRE</w:t>
            </w:r>
          </w:p>
          <w:p w14:paraId="78980348" w14:textId="77777777" w:rsidR="00A56308" w:rsidRPr="00515BA9" w:rsidRDefault="00A56308" w:rsidP="00226B52">
            <w:pPr>
              <w:pStyle w:val="Ttulo7"/>
              <w:jc w:val="center"/>
              <w:rPr>
                <w:b/>
                <w:sz w:val="18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D4B1" w14:textId="77777777" w:rsidR="00A56308" w:rsidRPr="00515BA9" w:rsidRDefault="00A56308" w:rsidP="00226B5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18"/>
              </w:rPr>
            </w:pPr>
            <w:r w:rsidRPr="00515BA9">
              <w:rPr>
                <w:rFonts w:ascii="Times New Roman" w:hAnsi="Times New Roman"/>
                <w:b/>
                <w:sz w:val="18"/>
              </w:rPr>
              <w:t>NIF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8E1A" w14:textId="77777777" w:rsidR="00A56308" w:rsidRPr="00515BA9" w:rsidRDefault="00A56308" w:rsidP="00226B52">
            <w:pPr>
              <w:pStyle w:val="Textoindependiente3"/>
              <w:jc w:val="center"/>
              <w:rPr>
                <w:rFonts w:ascii="Times New Roman" w:hAnsi="Times New Roman"/>
                <w:b/>
              </w:rPr>
            </w:pPr>
            <w:r w:rsidRPr="00515BA9">
              <w:rPr>
                <w:rFonts w:ascii="Times New Roman" w:hAnsi="Times New Roman"/>
                <w:b/>
              </w:rPr>
              <w:t>SITUACIÓN ADMINISTRATIVA</w:t>
            </w:r>
          </w:p>
          <w:p w14:paraId="3C664267" w14:textId="77777777" w:rsidR="00A56308" w:rsidRPr="00515BA9" w:rsidRDefault="00A56308" w:rsidP="00226B5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16"/>
                <w:lang w:val="es-ES_tradnl"/>
              </w:rPr>
            </w:pPr>
          </w:p>
        </w:tc>
      </w:tr>
      <w:tr w:rsidR="00A56308" w:rsidRPr="00515BA9" w14:paraId="0ADFE0E4" w14:textId="77777777" w:rsidTr="00226B52"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04B2BBE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  <w:r w:rsidRPr="00515BA9">
              <w:rPr>
                <w:rFonts w:ascii="Times New Roman" w:hAnsi="Times New Roman"/>
                <w:b/>
                <w:lang w:val="es-ES_tradnl"/>
              </w:rPr>
              <w:t>COORDINADOR/A</w:t>
            </w:r>
          </w:p>
          <w:p w14:paraId="6ED9FAED" w14:textId="77777777" w:rsidR="00A56308" w:rsidRPr="00515BA9" w:rsidRDefault="00A56308" w:rsidP="00226B52">
            <w:pPr>
              <w:widowControl w:val="0"/>
              <w:snapToGrid w:val="0"/>
              <w:rPr>
                <w:rFonts w:ascii="Times New Roman" w:hAnsi="Times New Roman"/>
                <w:sz w:val="18"/>
                <w:lang w:val="es-ES_tradnl"/>
              </w:rPr>
            </w:pPr>
            <w:r w:rsidRPr="00515BA9">
              <w:rPr>
                <w:rFonts w:ascii="Times New Roman" w:hAnsi="Times New Roman"/>
                <w:sz w:val="18"/>
                <w:lang w:val="es-ES_tradnl"/>
              </w:rPr>
              <w:t>(Un solo Coordinador/a por Plan)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B7C4D4F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AAEA93D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99F6553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2FEE4AA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7971A7C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</w:tr>
      <w:tr w:rsidR="00A56308" w:rsidRPr="00515BA9" w14:paraId="691C43D9" w14:textId="77777777" w:rsidTr="00226B52">
        <w:trPr>
          <w:cantSplit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623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  <w:p w14:paraId="6100B61A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  <w:p w14:paraId="7356F808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  <w:p w14:paraId="6A763D05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  <w:r w:rsidRPr="00515BA9">
              <w:rPr>
                <w:rFonts w:ascii="Times New Roman" w:hAnsi="Times New Roman"/>
                <w:b/>
                <w:lang w:val="es-ES_tradnl"/>
              </w:rPr>
              <w:t>PARTICIPANTES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DB3B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4E48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6EC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0B63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C2E2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</w:tr>
      <w:tr w:rsidR="00A56308" w:rsidRPr="00515BA9" w14:paraId="2E58E994" w14:textId="77777777" w:rsidTr="00226B52">
        <w:trPr>
          <w:cantSplit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BD4F" w14:textId="77777777" w:rsidR="00A56308" w:rsidRPr="00515BA9" w:rsidRDefault="00A56308" w:rsidP="00226B52">
            <w:pPr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BF8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5DC4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1CA4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3E9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D70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</w:tr>
      <w:tr w:rsidR="00A56308" w:rsidRPr="00515BA9" w14:paraId="5AD2987A" w14:textId="77777777" w:rsidTr="00226B52">
        <w:trPr>
          <w:cantSplit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AF14" w14:textId="77777777" w:rsidR="00A56308" w:rsidRPr="00515BA9" w:rsidRDefault="00A56308" w:rsidP="00226B52">
            <w:pPr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63B7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27F7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0951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596C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3469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</w:tr>
      <w:tr w:rsidR="00A56308" w:rsidRPr="00515BA9" w14:paraId="70C4DEC7" w14:textId="77777777" w:rsidTr="00226B52">
        <w:trPr>
          <w:cantSplit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7595" w14:textId="77777777" w:rsidR="00A56308" w:rsidRPr="00515BA9" w:rsidRDefault="00A56308" w:rsidP="00226B52">
            <w:pPr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B93C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000D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B09D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523A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30B7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</w:tr>
      <w:tr w:rsidR="00A56308" w:rsidRPr="00515BA9" w14:paraId="31E235AC" w14:textId="77777777" w:rsidTr="00226B52">
        <w:trPr>
          <w:cantSplit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73B3" w14:textId="77777777" w:rsidR="00A56308" w:rsidRPr="00515BA9" w:rsidRDefault="00A56308" w:rsidP="00226B52">
            <w:pPr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7A29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275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2AFE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3FF8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E3F1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</w:tr>
      <w:tr w:rsidR="00A56308" w:rsidRPr="00515BA9" w14:paraId="64DBFD18" w14:textId="77777777" w:rsidTr="00226B52">
        <w:trPr>
          <w:cantSplit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C5E7" w14:textId="77777777" w:rsidR="00A56308" w:rsidRPr="00515BA9" w:rsidRDefault="00A56308" w:rsidP="00226B52">
            <w:pPr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0529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D25C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CC70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EDA9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215F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</w:tr>
      <w:tr w:rsidR="00A56308" w:rsidRPr="00515BA9" w14:paraId="0BC6EBA1" w14:textId="77777777" w:rsidTr="00226B52">
        <w:trPr>
          <w:cantSplit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7BC6" w14:textId="77777777" w:rsidR="00A56308" w:rsidRPr="00515BA9" w:rsidRDefault="00A56308" w:rsidP="00226B52">
            <w:pPr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5703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E024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7495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581C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1E29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</w:tr>
      <w:tr w:rsidR="00A56308" w:rsidRPr="00515BA9" w14:paraId="13BF83A6" w14:textId="77777777" w:rsidTr="00226B52">
        <w:trPr>
          <w:cantSplit/>
        </w:trPr>
        <w:tc>
          <w:tcPr>
            <w:tcW w:w="2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4612" w14:textId="77777777" w:rsidR="00A56308" w:rsidRPr="00515BA9" w:rsidRDefault="00A56308" w:rsidP="00226B52">
            <w:pPr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FE6C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65EC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621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D286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0CAF" w14:textId="77777777" w:rsidR="00A56308" w:rsidRPr="00515BA9" w:rsidRDefault="00A56308" w:rsidP="00226B52">
            <w:pPr>
              <w:widowControl w:val="0"/>
              <w:snapToGrid w:val="0"/>
              <w:jc w:val="both"/>
              <w:rPr>
                <w:rFonts w:ascii="Times New Roman" w:hAnsi="Times New Roman"/>
                <w:b/>
                <w:lang w:val="es-ES_tradnl"/>
              </w:rPr>
            </w:pPr>
          </w:p>
        </w:tc>
      </w:tr>
    </w:tbl>
    <w:p w14:paraId="352A2443" w14:textId="77777777" w:rsidR="00A56308" w:rsidRDefault="00A56308" w:rsidP="00A56308">
      <w:pPr>
        <w:rPr>
          <w:lang w:val="es-ES_tradnl"/>
        </w:rPr>
      </w:pPr>
    </w:p>
    <w:p w14:paraId="2CBDF795" w14:textId="77777777" w:rsidR="00A56308" w:rsidRPr="00A56308" w:rsidRDefault="00A56308" w:rsidP="00A56308">
      <w:pPr>
        <w:rPr>
          <w:lang w:val="es-ES_tradnl"/>
        </w:rPr>
      </w:pPr>
    </w:p>
    <w:p w14:paraId="0ECFCF6C" w14:textId="77777777" w:rsidR="00D73438" w:rsidRPr="00A56308" w:rsidRDefault="00D73438" w:rsidP="00D73438">
      <w:pPr>
        <w:widowControl w:val="0"/>
        <w:snapToGrid w:val="0"/>
        <w:jc w:val="both"/>
        <w:rPr>
          <w:rFonts w:ascii="Times New Roman" w:hAnsi="Times New Roman"/>
          <w:b/>
          <w:bCs/>
          <w:lang w:val="es-ES_tradnl"/>
        </w:rPr>
      </w:pPr>
      <w:r w:rsidRPr="00A56308">
        <w:rPr>
          <w:rFonts w:ascii="Times New Roman" w:hAnsi="Times New Roman"/>
          <w:b/>
          <w:bCs/>
          <w:lang w:val="es-ES_tradnl"/>
        </w:rPr>
        <w:t>8</w:t>
      </w:r>
      <w:r w:rsidR="00A56308" w:rsidRPr="00A56308">
        <w:rPr>
          <w:rFonts w:ascii="Times New Roman" w:hAnsi="Times New Roman"/>
          <w:b/>
          <w:bCs/>
          <w:lang w:val="es-ES_tradnl"/>
        </w:rPr>
        <w:t xml:space="preserve">.- </w:t>
      </w:r>
      <w:r w:rsidRPr="00A56308">
        <w:rPr>
          <w:rFonts w:ascii="Times New Roman" w:hAnsi="Times New Roman"/>
          <w:b/>
          <w:bCs/>
          <w:lang w:val="es-ES_tradnl"/>
        </w:rPr>
        <w:t>Documentación complementaria.</w:t>
      </w:r>
    </w:p>
    <w:p w14:paraId="658E6856" w14:textId="77777777" w:rsidR="00672967" w:rsidRPr="00515BA9" w:rsidRDefault="00672967">
      <w:pPr>
        <w:widowControl w:val="0"/>
        <w:snapToGrid w:val="0"/>
        <w:jc w:val="both"/>
        <w:rPr>
          <w:rFonts w:ascii="Times New Roman" w:hAnsi="Times New Roman"/>
          <w:b/>
          <w:lang w:val="es-ES_tradnl"/>
        </w:rPr>
      </w:pPr>
    </w:p>
    <w:p w14:paraId="2345A381" w14:textId="77777777" w:rsidR="00672967" w:rsidRPr="00515BA9" w:rsidRDefault="00672967">
      <w:pPr>
        <w:widowControl w:val="0"/>
        <w:snapToGrid w:val="0"/>
        <w:rPr>
          <w:rFonts w:ascii="Times New Roman" w:hAnsi="Times New Roman"/>
          <w:i/>
          <w:sz w:val="20"/>
          <w:lang w:val="es-ES_tradnl"/>
        </w:rPr>
      </w:pPr>
      <w:r w:rsidRPr="00515BA9">
        <w:rPr>
          <w:rFonts w:ascii="Times New Roman" w:hAnsi="Times New Roman"/>
          <w:b/>
          <w:lang w:val="es-ES_tradnl"/>
        </w:rPr>
        <w:t xml:space="preserve">El coordinador/a del Equipo de Mejora del </w:t>
      </w:r>
      <w:r w:rsidRPr="00515BA9">
        <w:rPr>
          <w:rFonts w:ascii="Times New Roman" w:hAnsi="Times New Roman"/>
          <w:i/>
          <w:sz w:val="20"/>
          <w:lang w:val="es-ES_tradnl"/>
        </w:rPr>
        <w:t>(nombre del centro o servicio educativo)</w:t>
      </w:r>
    </w:p>
    <w:p w14:paraId="419E53CB" w14:textId="77777777" w:rsidR="00672967" w:rsidRPr="00515BA9" w:rsidRDefault="00672967">
      <w:pPr>
        <w:widowControl w:val="0"/>
        <w:snapToGrid w:val="0"/>
        <w:rPr>
          <w:rFonts w:ascii="Times New Roman" w:hAnsi="Times New Roman"/>
          <w:i/>
          <w:sz w:val="20"/>
          <w:lang w:val="es-ES_tradnl"/>
        </w:rPr>
      </w:pPr>
    </w:p>
    <w:p w14:paraId="72017AF8" w14:textId="77777777" w:rsidR="00672967" w:rsidRPr="00515BA9" w:rsidRDefault="00672967">
      <w:pPr>
        <w:widowControl w:val="0"/>
        <w:snapToGrid w:val="0"/>
        <w:jc w:val="center"/>
        <w:rPr>
          <w:rFonts w:ascii="Times New Roman" w:hAnsi="Times New Roman"/>
          <w:b/>
          <w:lang w:val="es-ES_tradnl"/>
        </w:rPr>
      </w:pPr>
    </w:p>
    <w:p w14:paraId="3DD76F55" w14:textId="77777777" w:rsidR="00672967" w:rsidRPr="00515BA9" w:rsidRDefault="00672967" w:rsidP="67A76496">
      <w:pPr>
        <w:widowControl w:val="0"/>
        <w:snapToGrid w:val="0"/>
        <w:jc w:val="center"/>
        <w:rPr>
          <w:rFonts w:ascii="Times New Roman" w:hAnsi="Times New Roman"/>
          <w:b/>
          <w:bCs/>
        </w:rPr>
      </w:pPr>
      <w:r w:rsidRPr="67A76496">
        <w:rPr>
          <w:rFonts w:ascii="Times New Roman" w:hAnsi="Times New Roman"/>
          <w:b/>
          <w:bCs/>
        </w:rPr>
        <w:t>FDO:----------------------------------------------</w:t>
      </w:r>
    </w:p>
    <w:p w14:paraId="0CD6F7CF" w14:textId="77777777" w:rsidR="00672967" w:rsidRPr="00515BA9" w:rsidRDefault="00672967">
      <w:pPr>
        <w:widowControl w:val="0"/>
        <w:snapToGrid w:val="0"/>
        <w:jc w:val="center"/>
        <w:rPr>
          <w:rFonts w:ascii="Times New Roman" w:hAnsi="Times New Roman"/>
          <w:b/>
          <w:lang w:val="es-ES_tradnl"/>
        </w:rPr>
      </w:pPr>
    </w:p>
    <w:p w14:paraId="091CA9CA" w14:textId="77777777" w:rsidR="00672967" w:rsidRPr="00515BA9" w:rsidRDefault="00672967">
      <w:pPr>
        <w:widowControl w:val="0"/>
        <w:snapToGrid w:val="0"/>
        <w:jc w:val="center"/>
        <w:rPr>
          <w:rFonts w:ascii="Times New Roman" w:hAnsi="Times New Roman"/>
          <w:b/>
          <w:lang w:val="es-ES_tradnl"/>
        </w:rPr>
      </w:pPr>
    </w:p>
    <w:p w14:paraId="2BAA7251" w14:textId="77777777" w:rsidR="00672967" w:rsidRPr="00515BA9" w:rsidRDefault="00672967">
      <w:pPr>
        <w:widowControl w:val="0"/>
        <w:snapToGrid w:val="0"/>
        <w:jc w:val="center"/>
        <w:rPr>
          <w:rFonts w:ascii="Times New Roman" w:hAnsi="Times New Roman"/>
          <w:b/>
          <w:lang w:val="es-ES_tradnl"/>
        </w:rPr>
      </w:pPr>
    </w:p>
    <w:p w14:paraId="44F04F4A" w14:textId="77777777" w:rsidR="00672967" w:rsidRPr="00515BA9" w:rsidRDefault="00672967" w:rsidP="67A76496">
      <w:pPr>
        <w:widowControl w:val="0"/>
        <w:snapToGrid w:val="0"/>
        <w:jc w:val="center"/>
        <w:rPr>
          <w:rFonts w:ascii="Times New Roman" w:hAnsi="Times New Roman"/>
          <w:b/>
          <w:bCs/>
        </w:rPr>
      </w:pPr>
      <w:r w:rsidRPr="67A76496">
        <w:rPr>
          <w:rFonts w:ascii="Times New Roman" w:hAnsi="Times New Roman"/>
          <w:b/>
          <w:bCs/>
        </w:rPr>
        <w:t>Vº.B</w:t>
      </w:r>
      <w:r w:rsidR="00066FC3" w:rsidRPr="67A76496">
        <w:rPr>
          <w:rFonts w:ascii="Times New Roman" w:hAnsi="Times New Roman"/>
          <w:b/>
          <w:bCs/>
        </w:rPr>
        <w:t>º</w:t>
      </w:r>
      <w:r w:rsidRPr="67A76496">
        <w:rPr>
          <w:rFonts w:ascii="Times New Roman" w:hAnsi="Times New Roman"/>
          <w:b/>
          <w:bCs/>
        </w:rPr>
        <w:t xml:space="preserve"> El/la director/a del centro o servicio educativo.</w:t>
      </w:r>
    </w:p>
    <w:p w14:paraId="521E96C2" w14:textId="77777777" w:rsidR="00672967" w:rsidRPr="00515BA9" w:rsidRDefault="00672967">
      <w:pPr>
        <w:widowControl w:val="0"/>
        <w:snapToGrid w:val="0"/>
        <w:jc w:val="center"/>
        <w:rPr>
          <w:rFonts w:ascii="Times New Roman" w:hAnsi="Times New Roman"/>
          <w:b/>
          <w:lang w:val="es-ES_tradnl"/>
        </w:rPr>
      </w:pPr>
    </w:p>
    <w:p w14:paraId="7A8A7840" w14:textId="77777777" w:rsidR="00672967" w:rsidRPr="00515BA9" w:rsidRDefault="00672967">
      <w:pPr>
        <w:widowControl w:val="0"/>
        <w:snapToGrid w:val="0"/>
        <w:jc w:val="center"/>
        <w:rPr>
          <w:rFonts w:ascii="Times New Roman" w:hAnsi="Times New Roman"/>
          <w:b/>
          <w:lang w:val="es-ES_tradnl"/>
        </w:rPr>
      </w:pPr>
    </w:p>
    <w:p w14:paraId="2D341F0B" w14:textId="77777777" w:rsidR="00672967" w:rsidRPr="00515BA9" w:rsidRDefault="00672967" w:rsidP="67A76496">
      <w:pPr>
        <w:widowControl w:val="0"/>
        <w:snapToGrid w:val="0"/>
        <w:jc w:val="center"/>
        <w:rPr>
          <w:rFonts w:ascii="Times New Roman" w:hAnsi="Times New Roman"/>
          <w:b/>
          <w:bCs/>
        </w:rPr>
      </w:pPr>
      <w:r w:rsidRPr="67A76496">
        <w:rPr>
          <w:rFonts w:ascii="Times New Roman" w:hAnsi="Times New Roman"/>
          <w:b/>
          <w:bCs/>
        </w:rPr>
        <w:t>FDO:-----------------------------------------------</w:t>
      </w:r>
    </w:p>
    <w:p w14:paraId="37982C76" w14:textId="77777777" w:rsidR="00515BA9" w:rsidRDefault="00515BA9">
      <w:pPr>
        <w:widowControl w:val="0"/>
        <w:snapToGrid w:val="0"/>
        <w:jc w:val="center"/>
        <w:rPr>
          <w:rFonts w:ascii="Times New Roman" w:hAnsi="Times New Roman"/>
          <w:b/>
          <w:lang w:val="es-ES_tradnl"/>
        </w:rPr>
      </w:pPr>
    </w:p>
    <w:p w14:paraId="63EE7A97" w14:textId="77777777" w:rsidR="00515BA9" w:rsidRPr="00515BA9" w:rsidRDefault="00515BA9">
      <w:pPr>
        <w:widowControl w:val="0"/>
        <w:snapToGrid w:val="0"/>
        <w:jc w:val="center"/>
        <w:rPr>
          <w:rFonts w:ascii="Times New Roman" w:hAnsi="Times New Roman"/>
          <w:b/>
          <w:lang w:val="es-ES_tradnl"/>
        </w:rPr>
      </w:pPr>
    </w:p>
    <w:p w14:paraId="4EE1D6E2" w14:textId="77777777" w:rsidR="00672967" w:rsidRPr="00515BA9" w:rsidRDefault="00672967">
      <w:pPr>
        <w:widowControl w:val="0"/>
        <w:snapToGrid w:val="0"/>
        <w:jc w:val="center"/>
        <w:rPr>
          <w:rFonts w:ascii="Times New Roman" w:hAnsi="Times New Roman"/>
          <w:b/>
          <w:lang w:val="es-ES_tradnl"/>
        </w:rPr>
      </w:pPr>
    </w:p>
    <w:p w14:paraId="4173EFC3" w14:textId="113B5BEB" w:rsidR="00672967" w:rsidRPr="00515BA9" w:rsidRDefault="00672967" w:rsidP="67A76496">
      <w:pPr>
        <w:widowControl w:val="0"/>
        <w:snapToGrid w:val="0"/>
        <w:jc w:val="center"/>
        <w:rPr>
          <w:rFonts w:ascii="Times New Roman" w:hAnsi="Times New Roman"/>
          <w:b/>
          <w:bCs/>
        </w:rPr>
      </w:pPr>
      <w:r w:rsidRPr="67A76496">
        <w:rPr>
          <w:rFonts w:ascii="Times New Roman" w:hAnsi="Times New Roman"/>
          <w:b/>
          <w:bCs/>
        </w:rPr>
        <w:t>SR. PRESIDE</w:t>
      </w:r>
      <w:r w:rsidR="00591094" w:rsidRPr="67A76496">
        <w:rPr>
          <w:rFonts w:ascii="Times New Roman" w:hAnsi="Times New Roman"/>
          <w:b/>
          <w:bCs/>
        </w:rPr>
        <w:t>NTE</w:t>
      </w:r>
      <w:r w:rsidRPr="67A76496">
        <w:rPr>
          <w:rFonts w:ascii="Times New Roman" w:hAnsi="Times New Roman"/>
          <w:b/>
          <w:bCs/>
        </w:rPr>
        <w:t xml:space="preserve"> DE LA COMISIÓN PROVINCIAL DE MEJORA.</w:t>
      </w:r>
    </w:p>
    <w:sectPr w:rsidR="00672967" w:rsidRPr="00515BA9" w:rsidSect="00727BD6">
      <w:headerReference w:type="default" r:id="rId7"/>
      <w:footerReference w:type="default" r:id="rId8"/>
      <w:pgSz w:w="11906" w:h="16838" w:code="9"/>
      <w:pgMar w:top="1079" w:right="707" w:bottom="567" w:left="1701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52249" w14:textId="77777777" w:rsidR="00050EB8" w:rsidRDefault="00050EB8">
      <w:r>
        <w:separator/>
      </w:r>
    </w:p>
  </w:endnote>
  <w:endnote w:type="continuationSeparator" w:id="0">
    <w:p w14:paraId="22D76CD5" w14:textId="77777777" w:rsidR="00050EB8" w:rsidRDefault="0005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D663D" w14:textId="77777777" w:rsidR="00910145" w:rsidRPr="00420322" w:rsidRDefault="001D3DDD" w:rsidP="00256566">
    <w:pPr>
      <w:pStyle w:val="Piedepgina"/>
      <w:tabs>
        <w:tab w:val="clear" w:pos="4252"/>
        <w:tab w:val="clear" w:pos="8504"/>
      </w:tabs>
      <w:jc w:val="center"/>
      <w:rPr>
        <w:rFonts w:ascii="Arial" w:hAnsi="Arial" w:cs="Arial"/>
        <w:color w:val="0000FF"/>
        <w:sz w:val="18"/>
        <w:szCs w:val="18"/>
        <w:lang w:val="es-ES_tradnl"/>
      </w:rPr>
    </w:pPr>
    <w:r>
      <w:rPr>
        <w:rFonts w:ascii="Arial" w:hAnsi="Arial" w:cs="Arial"/>
        <w:color w:val="0000FF"/>
        <w:sz w:val="18"/>
        <w:szCs w:val="18"/>
        <w:lang w:val="es-ES_tradnl"/>
      </w:rPr>
      <w:t>Plaza del Milenio, 1</w:t>
    </w:r>
    <w:r w:rsidR="00910145" w:rsidRPr="00420322">
      <w:rPr>
        <w:rFonts w:ascii="Arial" w:hAnsi="Arial" w:cs="Arial"/>
        <w:color w:val="0000FF"/>
        <w:sz w:val="18"/>
        <w:szCs w:val="18"/>
        <w:lang w:val="es-ES_tradnl"/>
      </w:rPr>
      <w:t xml:space="preserve"> - 47014 VALLADOLID </w:t>
    </w:r>
  </w:p>
  <w:p w14:paraId="2E77D7ED" w14:textId="77777777" w:rsidR="00910145" w:rsidRPr="00420322" w:rsidRDefault="00910145" w:rsidP="00256566">
    <w:pPr>
      <w:pStyle w:val="Piedepgina"/>
      <w:tabs>
        <w:tab w:val="clear" w:pos="4252"/>
        <w:tab w:val="clear" w:pos="8504"/>
      </w:tabs>
      <w:jc w:val="center"/>
      <w:rPr>
        <w:rFonts w:ascii="Arial" w:hAnsi="Arial" w:cs="Arial"/>
        <w:color w:val="0000FF"/>
        <w:sz w:val="18"/>
        <w:szCs w:val="18"/>
        <w:lang w:val="es-ES_tradnl"/>
      </w:rPr>
    </w:pPr>
    <w:r w:rsidRPr="00420322">
      <w:rPr>
        <w:rFonts w:ascii="Arial" w:hAnsi="Arial" w:cs="Arial"/>
        <w:color w:val="0000FF"/>
        <w:sz w:val="18"/>
        <w:szCs w:val="18"/>
        <w:lang w:val="es-ES_tradnl"/>
      </w:rPr>
      <w:t xml:space="preserve">Teléfono 983 41 26 00 - Fax 983 41 26 77 </w:t>
    </w:r>
  </w:p>
  <w:p w14:paraId="46A3678E" w14:textId="77777777" w:rsidR="00910145" w:rsidRDefault="00910145" w:rsidP="00256566">
    <w:pPr>
      <w:pStyle w:val="Piedepgina"/>
      <w:tabs>
        <w:tab w:val="clear" w:pos="4252"/>
        <w:tab w:val="clear" w:pos="8504"/>
      </w:tabs>
      <w:jc w:val="center"/>
      <w:rPr>
        <w:lang w:val="es-ES_tradnl"/>
      </w:rPr>
    </w:pPr>
    <w:r w:rsidRPr="00420322">
      <w:rPr>
        <w:rFonts w:ascii="Arial" w:hAnsi="Arial" w:cs="Arial"/>
        <w:color w:val="0000FF"/>
        <w:sz w:val="18"/>
        <w:szCs w:val="18"/>
        <w:lang w:val="es-ES_tradnl"/>
      </w:rPr>
      <w:t>http://www.educa.jcyl.es/educacyl/cm/dpvalladolid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33EB0" w14:textId="77777777" w:rsidR="00050EB8" w:rsidRDefault="00050EB8">
      <w:r>
        <w:separator/>
      </w:r>
    </w:p>
  </w:footnote>
  <w:footnote w:type="continuationSeparator" w:id="0">
    <w:p w14:paraId="745F2717" w14:textId="77777777" w:rsidR="00050EB8" w:rsidRDefault="00050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749F9" w14:textId="455BBB76" w:rsidR="00910145" w:rsidRDefault="003A64CF" w:rsidP="00066FC3">
    <w:pPr>
      <w:pStyle w:val="Encabezado"/>
      <w:tabs>
        <w:tab w:val="clear" w:pos="4252"/>
        <w:tab w:val="clear" w:pos="8504"/>
      </w:tabs>
      <w:rPr>
        <w:rFonts w:ascii="Arial" w:hAnsi="Arial"/>
        <w:sz w:val="22"/>
        <w:lang w:val="es-ES_tradnl"/>
      </w:rPr>
    </w:pPr>
    <w:r>
      <w:rPr>
        <w:rFonts w:ascii="Arial" w:hAnsi="Arial"/>
        <w:noProof/>
        <w:sz w:val="22"/>
        <w:lang w:val="es-ES_tradnl"/>
      </w:rPr>
      <w:drawing>
        <wp:inline distT="0" distB="0" distL="0" distR="0" wp14:anchorId="7DB87786" wp14:editId="67B27C69">
          <wp:extent cx="1615440" cy="5791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CDBF54" w14:textId="77777777" w:rsidR="00910145" w:rsidRDefault="00910145" w:rsidP="00066FC3">
    <w:pPr>
      <w:pStyle w:val="Encabezado"/>
      <w:tabs>
        <w:tab w:val="clear" w:pos="4252"/>
        <w:tab w:val="clear" w:pos="8504"/>
      </w:tabs>
      <w:spacing w:line="120" w:lineRule="exact"/>
      <w:ind w:left="624"/>
      <w:rPr>
        <w:rFonts w:ascii="Trebuchet MS" w:hAnsi="Trebuchet MS"/>
        <w:sz w:val="14"/>
        <w:szCs w:val="14"/>
        <w:lang w:val="es-ES_tradnl"/>
      </w:rPr>
    </w:pPr>
  </w:p>
  <w:p w14:paraId="7331EC9A" w14:textId="77777777" w:rsidR="00910145" w:rsidRPr="00EE6377" w:rsidRDefault="00910145" w:rsidP="00066FC3">
    <w:pPr>
      <w:pStyle w:val="Encabezado"/>
      <w:tabs>
        <w:tab w:val="clear" w:pos="4252"/>
        <w:tab w:val="clear" w:pos="8504"/>
      </w:tabs>
      <w:ind w:left="624"/>
      <w:rPr>
        <w:rFonts w:ascii="Trebuchet MS" w:hAnsi="Trebuchet MS"/>
        <w:sz w:val="14"/>
        <w:szCs w:val="14"/>
        <w:lang w:val="es-ES_tradnl"/>
      </w:rPr>
    </w:pPr>
    <w:r w:rsidRPr="00EE6377">
      <w:rPr>
        <w:rFonts w:ascii="Trebuchet MS" w:hAnsi="Trebuchet MS"/>
        <w:sz w:val="14"/>
        <w:szCs w:val="14"/>
        <w:lang w:val="es-ES_tradnl"/>
      </w:rPr>
      <w:t>Delegación Territorial de Valladolid</w:t>
    </w:r>
  </w:p>
  <w:p w14:paraId="5D4ED025" w14:textId="77777777" w:rsidR="00910145" w:rsidRPr="00454BF5" w:rsidRDefault="00910145" w:rsidP="00066FC3">
    <w:pPr>
      <w:pStyle w:val="Encabezado"/>
      <w:tabs>
        <w:tab w:val="clear" w:pos="4252"/>
        <w:tab w:val="clear" w:pos="8504"/>
      </w:tabs>
      <w:ind w:left="624"/>
      <w:rPr>
        <w:rFonts w:ascii="Trebuchet MS" w:hAnsi="Trebuchet MS"/>
        <w:sz w:val="16"/>
        <w:szCs w:val="16"/>
        <w:lang w:val="es-ES_tradnl"/>
      </w:rPr>
    </w:pPr>
    <w:r w:rsidRPr="00EE6377">
      <w:rPr>
        <w:rFonts w:ascii="Trebuchet MS" w:hAnsi="Trebuchet MS"/>
        <w:sz w:val="14"/>
        <w:szCs w:val="14"/>
        <w:lang w:val="es-ES_tradnl"/>
      </w:rPr>
      <w:t>Dirección Provincial de Educación</w:t>
    </w:r>
  </w:p>
  <w:p w14:paraId="3394138D" w14:textId="77777777" w:rsidR="00910145" w:rsidRPr="00066FC3" w:rsidRDefault="00910145" w:rsidP="00066FC3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14270"/>
    <w:multiLevelType w:val="hybridMultilevel"/>
    <w:tmpl w:val="B5088086"/>
    <w:lvl w:ilvl="0" w:tplc="0E343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8C4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AE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A14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8CC5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228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6D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0C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CC1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03"/>
    <w:multiLevelType w:val="multilevel"/>
    <w:tmpl w:val="0B5627CA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0D6DC85E"/>
    <w:multiLevelType w:val="hybridMultilevel"/>
    <w:tmpl w:val="70A86E3E"/>
    <w:lvl w:ilvl="0" w:tplc="C3E00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42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2F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4B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04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BE91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E9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29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785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39D41"/>
    <w:multiLevelType w:val="hybridMultilevel"/>
    <w:tmpl w:val="5BDC5E3C"/>
    <w:lvl w:ilvl="0" w:tplc="8BFCB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9C9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A9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4B7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2C0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03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40E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CAF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083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1188"/>
    <w:multiLevelType w:val="multilevel"/>
    <w:tmpl w:val="87AA0F24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abstractNum w:abstractNumId="5" w15:restartNumberingAfterBreak="0">
    <w:nsid w:val="29B7DE93"/>
    <w:multiLevelType w:val="hybridMultilevel"/>
    <w:tmpl w:val="CDE09A5C"/>
    <w:lvl w:ilvl="0" w:tplc="4F0AC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6A1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EC5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06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45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F8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AF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CB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78E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07966"/>
    <w:multiLevelType w:val="multilevel"/>
    <w:tmpl w:val="80DE2D2C"/>
    <w:lvl w:ilvl="0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9D0DE3"/>
    <w:multiLevelType w:val="hybridMultilevel"/>
    <w:tmpl w:val="BA9EBC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649A9A7"/>
    <w:multiLevelType w:val="hybridMultilevel"/>
    <w:tmpl w:val="68004D58"/>
    <w:lvl w:ilvl="0" w:tplc="A87C0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A2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60B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F47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2B3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30B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FA7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A4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32E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12E6F"/>
    <w:multiLevelType w:val="multilevel"/>
    <w:tmpl w:val="1B4ED552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abstractNum w:abstractNumId="10" w15:restartNumberingAfterBreak="0">
    <w:nsid w:val="3BC8D72B"/>
    <w:multiLevelType w:val="hybridMultilevel"/>
    <w:tmpl w:val="C9C63B78"/>
    <w:lvl w:ilvl="0" w:tplc="C53AC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C2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22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4C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E2E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58D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8B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A8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301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E1314"/>
    <w:multiLevelType w:val="hybridMultilevel"/>
    <w:tmpl w:val="584A66A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119C57"/>
    <w:multiLevelType w:val="hybridMultilevel"/>
    <w:tmpl w:val="9A287EB4"/>
    <w:lvl w:ilvl="0" w:tplc="32AEB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0E5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E0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C9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6C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6E77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A0A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D87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D06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4958E"/>
    <w:multiLevelType w:val="hybridMultilevel"/>
    <w:tmpl w:val="9FEA3EE6"/>
    <w:lvl w:ilvl="0" w:tplc="5C6AA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A92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403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6A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A04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4C7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86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2BB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40C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742D2E"/>
    <w:multiLevelType w:val="multilevel"/>
    <w:tmpl w:val="CDF005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426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4"/>
        </w:tabs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70"/>
        </w:tabs>
        <w:ind w:left="1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"/>
        </w:tabs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2"/>
        </w:tabs>
        <w:ind w:left="22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28"/>
        </w:tabs>
        <w:ind w:left="2328" w:hanging="1800"/>
      </w:pPr>
      <w:rPr>
        <w:rFonts w:hint="default"/>
      </w:rPr>
    </w:lvl>
  </w:abstractNum>
  <w:abstractNum w:abstractNumId="15" w15:restartNumberingAfterBreak="0">
    <w:nsid w:val="49CB2D76"/>
    <w:multiLevelType w:val="hybridMultilevel"/>
    <w:tmpl w:val="80DE2D2C"/>
    <w:lvl w:ilvl="0" w:tplc="0C0A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01F20B"/>
    <w:multiLevelType w:val="hybridMultilevel"/>
    <w:tmpl w:val="655E43A0"/>
    <w:lvl w:ilvl="0" w:tplc="AF749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3018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58C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6C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0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B02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4A5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6B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6EA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EAAEF"/>
    <w:multiLevelType w:val="hybridMultilevel"/>
    <w:tmpl w:val="0C1AC53E"/>
    <w:lvl w:ilvl="0" w:tplc="65E2FA7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2B605620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5DF281B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A22CD74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8C90E270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6974F4F2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AAA2B9EC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DEF61E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87EAA7F6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22EA012"/>
    <w:multiLevelType w:val="hybridMultilevel"/>
    <w:tmpl w:val="368855FE"/>
    <w:lvl w:ilvl="0" w:tplc="8436A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C06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21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03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C22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B64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C2C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6B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E0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707E1"/>
    <w:multiLevelType w:val="multilevel"/>
    <w:tmpl w:val="FF261AF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0" w15:restartNumberingAfterBreak="0">
    <w:nsid w:val="598E6BD2"/>
    <w:multiLevelType w:val="singleLevel"/>
    <w:tmpl w:val="38C401C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01127FC"/>
    <w:multiLevelType w:val="hybridMultilevel"/>
    <w:tmpl w:val="3872FFCE"/>
    <w:lvl w:ilvl="0" w:tplc="0C0A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36A63A5"/>
    <w:multiLevelType w:val="hybridMultilevel"/>
    <w:tmpl w:val="584230F0"/>
    <w:lvl w:ilvl="0" w:tplc="DE2A8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64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0F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C8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8C1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E8E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24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A6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0E4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D136E"/>
    <w:multiLevelType w:val="hybridMultilevel"/>
    <w:tmpl w:val="23C23E3C"/>
    <w:lvl w:ilvl="0" w:tplc="E506C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C1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D82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28B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84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FA3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CB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26C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F6A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B65FF"/>
    <w:multiLevelType w:val="hybridMultilevel"/>
    <w:tmpl w:val="9D927DFA"/>
    <w:lvl w:ilvl="0" w:tplc="40CE9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B6A3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AE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C7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21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68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4E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C8A8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C19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80010"/>
    <w:multiLevelType w:val="multilevel"/>
    <w:tmpl w:val="04BCFD62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-"/>
      <w:lvlJc w:val="left"/>
      <w:pPr>
        <w:tabs>
          <w:tab w:val="num" w:pos="1428"/>
        </w:tabs>
        <w:ind w:left="1428" w:hanging="720"/>
      </w:pPr>
      <w:rPr>
        <w:rFonts w:hint="default"/>
        <w:b/>
        <w:lang w:val="es-ES"/>
      </w:rPr>
    </w:lvl>
    <w:lvl w:ilvl="2">
      <w:start w:val="1"/>
      <w:numFmt w:val="decimal"/>
      <w:lvlText w:val="%1.%2-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6" w15:restartNumberingAfterBreak="0">
    <w:nsid w:val="7053D91A"/>
    <w:multiLevelType w:val="hybridMultilevel"/>
    <w:tmpl w:val="F1141F1A"/>
    <w:lvl w:ilvl="0" w:tplc="96A00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6A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803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02B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A00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A6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CD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8C5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E1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F0E0C"/>
    <w:multiLevelType w:val="multilevel"/>
    <w:tmpl w:val="08C4B948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abstractNum w:abstractNumId="28" w15:restartNumberingAfterBreak="0">
    <w:nsid w:val="71B5F3B8"/>
    <w:multiLevelType w:val="hybridMultilevel"/>
    <w:tmpl w:val="0164B0DC"/>
    <w:lvl w:ilvl="0" w:tplc="8FA41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F6D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9EFC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782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AF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65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02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02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4F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937F3"/>
    <w:multiLevelType w:val="hybridMultilevel"/>
    <w:tmpl w:val="55A2C2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6D40C7"/>
    <w:multiLevelType w:val="hybridMultilevel"/>
    <w:tmpl w:val="BFE8A1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DF9B2A"/>
    <w:multiLevelType w:val="hybridMultilevel"/>
    <w:tmpl w:val="6ECAB6F4"/>
    <w:lvl w:ilvl="0" w:tplc="21340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CA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34C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64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A7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D67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ED0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0E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09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830302">
    <w:abstractNumId w:val="22"/>
  </w:num>
  <w:num w:numId="2" w16cid:durableId="1724912111">
    <w:abstractNumId w:val="26"/>
  </w:num>
  <w:num w:numId="3" w16cid:durableId="1951742660">
    <w:abstractNumId w:val="28"/>
  </w:num>
  <w:num w:numId="4" w16cid:durableId="1040672264">
    <w:abstractNumId w:val="12"/>
  </w:num>
  <w:num w:numId="5" w16cid:durableId="2137020981">
    <w:abstractNumId w:val="23"/>
  </w:num>
  <w:num w:numId="6" w16cid:durableId="2006350250">
    <w:abstractNumId w:val="16"/>
  </w:num>
  <w:num w:numId="7" w16cid:durableId="623076787">
    <w:abstractNumId w:val="2"/>
  </w:num>
  <w:num w:numId="8" w16cid:durableId="445007303">
    <w:abstractNumId w:val="10"/>
  </w:num>
  <w:num w:numId="9" w16cid:durableId="1800225642">
    <w:abstractNumId w:val="13"/>
  </w:num>
  <w:num w:numId="10" w16cid:durableId="400298845">
    <w:abstractNumId w:val="5"/>
  </w:num>
  <w:num w:numId="11" w16cid:durableId="987130883">
    <w:abstractNumId w:val="24"/>
  </w:num>
  <w:num w:numId="12" w16cid:durableId="1367290542">
    <w:abstractNumId w:val="0"/>
  </w:num>
  <w:num w:numId="13" w16cid:durableId="1886672437">
    <w:abstractNumId w:val="3"/>
  </w:num>
  <w:num w:numId="14" w16cid:durableId="1517695698">
    <w:abstractNumId w:val="17"/>
  </w:num>
  <w:num w:numId="15" w16cid:durableId="1064065216">
    <w:abstractNumId w:val="8"/>
  </w:num>
  <w:num w:numId="16" w16cid:durableId="199826795">
    <w:abstractNumId w:val="18"/>
  </w:num>
  <w:num w:numId="17" w16cid:durableId="407384231">
    <w:abstractNumId w:val="31"/>
  </w:num>
  <w:num w:numId="18" w16cid:durableId="1206403696">
    <w:abstractNumId w:val="20"/>
  </w:num>
  <w:num w:numId="19" w16cid:durableId="2039965021">
    <w:abstractNumId w:val="21"/>
  </w:num>
  <w:num w:numId="20" w16cid:durableId="1747874308">
    <w:abstractNumId w:val="15"/>
  </w:num>
  <w:num w:numId="21" w16cid:durableId="129232307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9807168">
    <w:abstractNumId w:val="6"/>
  </w:num>
  <w:num w:numId="23" w16cid:durableId="1552570159">
    <w:abstractNumId w:val="29"/>
  </w:num>
  <w:num w:numId="24" w16cid:durableId="1765685841">
    <w:abstractNumId w:val="1"/>
  </w:num>
  <w:num w:numId="25" w16cid:durableId="1747804648">
    <w:abstractNumId w:val="19"/>
  </w:num>
  <w:num w:numId="26" w16cid:durableId="1100832677">
    <w:abstractNumId w:val="25"/>
  </w:num>
  <w:num w:numId="27" w16cid:durableId="2038464295">
    <w:abstractNumId w:val="11"/>
  </w:num>
  <w:num w:numId="28" w16cid:durableId="1333873213">
    <w:abstractNumId w:val="7"/>
  </w:num>
  <w:num w:numId="29" w16cid:durableId="1279534180">
    <w:abstractNumId w:val="14"/>
  </w:num>
  <w:num w:numId="30" w16cid:durableId="1428772102">
    <w:abstractNumId w:val="27"/>
  </w:num>
  <w:num w:numId="31" w16cid:durableId="79059122">
    <w:abstractNumId w:val="9"/>
  </w:num>
  <w:num w:numId="32" w16cid:durableId="1531264139">
    <w:abstractNumId w:val="4"/>
  </w:num>
  <w:num w:numId="33" w16cid:durableId="17346982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B3"/>
    <w:rsid w:val="00045CE5"/>
    <w:rsid w:val="00050EB8"/>
    <w:rsid w:val="00066FC3"/>
    <w:rsid w:val="000856F8"/>
    <w:rsid w:val="000D2443"/>
    <w:rsid w:val="000D2F7E"/>
    <w:rsid w:val="001111F8"/>
    <w:rsid w:val="00132ECF"/>
    <w:rsid w:val="001A7E10"/>
    <w:rsid w:val="001C14CF"/>
    <w:rsid w:val="001C4014"/>
    <w:rsid w:val="001C643E"/>
    <w:rsid w:val="001D3DDD"/>
    <w:rsid w:val="001E54B6"/>
    <w:rsid w:val="001E7317"/>
    <w:rsid w:val="00226B52"/>
    <w:rsid w:val="00256566"/>
    <w:rsid w:val="00294C48"/>
    <w:rsid w:val="002A421A"/>
    <w:rsid w:val="002C2EAA"/>
    <w:rsid w:val="002C7809"/>
    <w:rsid w:val="003203C7"/>
    <w:rsid w:val="00354ADA"/>
    <w:rsid w:val="0035516F"/>
    <w:rsid w:val="003740E5"/>
    <w:rsid w:val="00376754"/>
    <w:rsid w:val="003A64CF"/>
    <w:rsid w:val="003C190F"/>
    <w:rsid w:val="004329BA"/>
    <w:rsid w:val="00440CD9"/>
    <w:rsid w:val="004847B6"/>
    <w:rsid w:val="00492BBC"/>
    <w:rsid w:val="004B3DD4"/>
    <w:rsid w:val="004C717D"/>
    <w:rsid w:val="0051343B"/>
    <w:rsid w:val="00515BA9"/>
    <w:rsid w:val="00582AAB"/>
    <w:rsid w:val="00591094"/>
    <w:rsid w:val="005D7347"/>
    <w:rsid w:val="005E2F46"/>
    <w:rsid w:val="006316C5"/>
    <w:rsid w:val="00644FE3"/>
    <w:rsid w:val="00666C66"/>
    <w:rsid w:val="00672967"/>
    <w:rsid w:val="006E207F"/>
    <w:rsid w:val="00727BD6"/>
    <w:rsid w:val="0074266C"/>
    <w:rsid w:val="007444E6"/>
    <w:rsid w:val="00777DEA"/>
    <w:rsid w:val="00784BA5"/>
    <w:rsid w:val="008275BF"/>
    <w:rsid w:val="008B6AB1"/>
    <w:rsid w:val="00910145"/>
    <w:rsid w:val="00961AAE"/>
    <w:rsid w:val="00A56308"/>
    <w:rsid w:val="00A64082"/>
    <w:rsid w:val="00AA37B1"/>
    <w:rsid w:val="00AC11CF"/>
    <w:rsid w:val="00AD0CB3"/>
    <w:rsid w:val="00AD675A"/>
    <w:rsid w:val="00AF0A0A"/>
    <w:rsid w:val="00B645FC"/>
    <w:rsid w:val="00B750E8"/>
    <w:rsid w:val="00B778A0"/>
    <w:rsid w:val="00B864E6"/>
    <w:rsid w:val="00BB057A"/>
    <w:rsid w:val="00C27656"/>
    <w:rsid w:val="00CB03A9"/>
    <w:rsid w:val="00CE6E4E"/>
    <w:rsid w:val="00D2067B"/>
    <w:rsid w:val="00D35637"/>
    <w:rsid w:val="00D45822"/>
    <w:rsid w:val="00D57FF1"/>
    <w:rsid w:val="00D710B0"/>
    <w:rsid w:val="00D73438"/>
    <w:rsid w:val="00DE6D49"/>
    <w:rsid w:val="00E00B5A"/>
    <w:rsid w:val="00E177A3"/>
    <w:rsid w:val="00E20094"/>
    <w:rsid w:val="00E46051"/>
    <w:rsid w:val="00E74ED3"/>
    <w:rsid w:val="00E91655"/>
    <w:rsid w:val="00E9492E"/>
    <w:rsid w:val="00EA57D3"/>
    <w:rsid w:val="00ED40DB"/>
    <w:rsid w:val="00EF543A"/>
    <w:rsid w:val="00EF55A1"/>
    <w:rsid w:val="00F759CF"/>
    <w:rsid w:val="00FD05D7"/>
    <w:rsid w:val="00FD2742"/>
    <w:rsid w:val="0B01CCCB"/>
    <w:rsid w:val="0B6AF4F1"/>
    <w:rsid w:val="11CBA0CB"/>
    <w:rsid w:val="18199A96"/>
    <w:rsid w:val="1BCCB0E6"/>
    <w:rsid w:val="202D0881"/>
    <w:rsid w:val="2DD30B30"/>
    <w:rsid w:val="3EBDB344"/>
    <w:rsid w:val="46813713"/>
    <w:rsid w:val="4D43CD18"/>
    <w:rsid w:val="54EF0B87"/>
    <w:rsid w:val="56E39050"/>
    <w:rsid w:val="6105009A"/>
    <w:rsid w:val="67A76496"/>
    <w:rsid w:val="73F2DE45"/>
    <w:rsid w:val="7E28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DC463E3"/>
  <w15:chartTrackingRefBased/>
  <w15:docId w15:val="{3923AD16-1CF3-4C8D-98A9-E86F1ACA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i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b/>
    </w:rPr>
  </w:style>
  <w:style w:type="paragraph" w:customStyle="1" w:styleId="Pa6">
    <w:name w:val="Pa6"/>
    <w:basedOn w:val="Normal"/>
    <w:next w:val="Normal"/>
    <w:uiPriority w:val="99"/>
    <w:rsid w:val="00D73438"/>
    <w:pPr>
      <w:autoSpaceDE w:val="0"/>
      <w:autoSpaceDN w:val="0"/>
      <w:adjustRightInd w:val="0"/>
      <w:spacing w:line="221" w:lineRule="atLeast"/>
    </w:pPr>
    <w:rPr>
      <w:rFonts w:ascii="Arial" w:hAnsi="Arial" w:cs="Arial"/>
      <w:szCs w:val="24"/>
    </w:rPr>
  </w:style>
  <w:style w:type="paragraph" w:styleId="Textodebloque">
    <w:name w:val="Block Text"/>
    <w:basedOn w:val="Normal"/>
    <w:pPr>
      <w:ind w:left="709" w:right="851"/>
      <w:jc w:val="both"/>
    </w:pPr>
    <w:rPr>
      <w:rFonts w:ascii="Times New Roman" w:hAnsi="Times New Roman"/>
      <w:szCs w:val="24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D73438"/>
    <w:pPr>
      <w:autoSpaceDE w:val="0"/>
      <w:autoSpaceDN w:val="0"/>
      <w:adjustRightInd w:val="0"/>
      <w:spacing w:line="221" w:lineRule="atLeast"/>
    </w:pPr>
    <w:rPr>
      <w:rFonts w:ascii="Arial" w:hAnsi="Arial" w:cs="Arial"/>
      <w:szCs w:val="24"/>
    </w:rPr>
  </w:style>
  <w:style w:type="paragraph" w:customStyle="1" w:styleId="Default">
    <w:name w:val="Default"/>
    <w:rsid w:val="00D734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D73438"/>
    <w:pPr>
      <w:spacing w:line="221" w:lineRule="atLeast"/>
    </w:pPr>
    <w:rPr>
      <w:color w:val="auto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600</Words>
  <Characters>3305</Characters>
  <Application>Microsoft Office Word</Application>
  <DocSecurity>0</DocSecurity>
  <Lines>27</Lines>
  <Paragraphs>7</Paragraphs>
  <ScaleCrop>false</ScaleCrop>
  <Company>Junta Castilla y León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Sr/a Director/</dc:title>
  <dc:subject/>
  <dc:creator>Emilia Gil Martín</dc:creator>
  <cp:keywords/>
  <dc:description/>
  <cp:lastModifiedBy>VICTOR R. GONZALEZ FERNANDEZ</cp:lastModifiedBy>
  <cp:revision>10</cp:revision>
  <cp:lastPrinted>2005-10-03T08:29:00Z</cp:lastPrinted>
  <dcterms:created xsi:type="dcterms:W3CDTF">2024-03-20T08:23:00Z</dcterms:created>
  <dcterms:modified xsi:type="dcterms:W3CDTF">2024-05-22T10:12:00Z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