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1555A" w14:textId="77777777" w:rsidR="00FA507D" w:rsidRPr="00FA507D" w:rsidRDefault="00FA507D" w:rsidP="00FA50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A507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ES"/>
        </w:rPr>
        <w:t>Videos resumen</w:t>
      </w:r>
      <w:bookmarkStart w:id="0" w:name="_GoBack"/>
      <w:bookmarkEnd w:id="0"/>
      <w:r w:rsidRPr="00FA507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ES"/>
        </w:rPr>
        <w:t xml:space="preserve"> de repaso basados en el  modelo 0 de la EBAU de Matemáticas II</w:t>
      </w:r>
      <w:r w:rsidRPr="00FA507D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R</w:t>
      </w:r>
      <w:r w:rsidRPr="00FA507D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epaso de prácticamente todos los contenidos de la asignatura y sirven como referencia de lo que podría ser la prueba de este año:</w:t>
      </w:r>
    </w:p>
    <w:p w14:paraId="36E41C1D" w14:textId="77777777" w:rsidR="00FA507D" w:rsidRPr="00FA507D" w:rsidRDefault="00FA507D" w:rsidP="00FA50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681743C6" w14:textId="77777777"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1  Sistemas de Ecuaciones </w:t>
      </w:r>
      <w:hyperlink r:id="rId7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https://youtu.be/BN7u_HpjTHI</w:t>
        </w:r>
      </w:hyperlink>
    </w:p>
    <w:p w14:paraId="5F8FE875" w14:textId="77777777"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2 Matrices y Determinantes </w:t>
      </w:r>
      <w:hyperlink r:id="rId8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https://youtu.be/_pRhbMZLO8Q</w:t>
        </w:r>
      </w:hyperlink>
    </w:p>
    <w:p w14:paraId="2ED5AF11" w14:textId="77777777"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3 Rectas, Planos y Simétricos </w:t>
      </w:r>
      <w:hyperlink r:id="rId9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https://youtu.be/X3QrWCKwJjQ</w:t>
        </w:r>
      </w:hyperlink>
    </w:p>
    <w:p w14:paraId="56A9DB7E" w14:textId="77777777"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4 Rectas, Planos y Distancias </w:t>
      </w:r>
      <w:hyperlink r:id="rId10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https://youtu.be/3NXAqFzwl8I</w:t>
        </w:r>
      </w:hyperlink>
    </w:p>
    <w:p w14:paraId="4D565314" w14:textId="77777777"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5 Funciones, Derivadas y Bolzano </w:t>
      </w:r>
      <w:hyperlink r:id="rId11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https://youtu.be/a4M8Hh27Vm4</w:t>
        </w:r>
      </w:hyperlink>
    </w:p>
    <w:p w14:paraId="03BE0C19" w14:textId="77777777"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6 Representación de Funciones Exponenciales </w:t>
      </w:r>
      <w:hyperlink r:id="rId12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https://youtu.be/PWvHamisD9w</w:t>
        </w:r>
      </w:hyperlink>
    </w:p>
    <w:p w14:paraId="2CE2C8CA" w14:textId="77777777"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7 Cálculo de Áreas mediante Integrales </w:t>
      </w:r>
      <w:hyperlink r:id="rId13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https://youtu.be/cdcdBU8cfq0</w:t>
        </w:r>
      </w:hyperlink>
    </w:p>
    <w:p w14:paraId="133DBF95" w14:textId="77777777"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8 Regla de </w:t>
      </w:r>
      <w:proofErr w:type="spellStart"/>
      <w:r w:rsidRPr="00FA507D">
        <w:rPr>
          <w:rFonts w:ascii="Arial" w:eastAsia="Times New Roman" w:hAnsi="Arial" w:cs="Arial"/>
          <w:color w:val="000000"/>
          <w:lang w:eastAsia="es-ES"/>
        </w:rPr>
        <w:t>L'Hôpital</w:t>
      </w:r>
      <w:proofErr w:type="spellEnd"/>
      <w:r w:rsidRPr="00FA507D">
        <w:rPr>
          <w:rFonts w:ascii="Arial" w:eastAsia="Times New Roman" w:hAnsi="Arial" w:cs="Arial"/>
          <w:color w:val="000000"/>
          <w:lang w:eastAsia="es-ES"/>
        </w:rPr>
        <w:t xml:space="preserve"> e Integrales </w:t>
      </w:r>
      <w:hyperlink r:id="rId14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https://youtu.be/ngsHuzKwSBw</w:t>
        </w:r>
      </w:hyperlink>
    </w:p>
    <w:p w14:paraId="42EB7492" w14:textId="77777777"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9 Cálculo de Probabilidades mediante Teoremas </w:t>
      </w:r>
      <w:hyperlink r:id="rId15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https://youtu.be/zsDzy2pvcHA</w:t>
        </w:r>
      </w:hyperlink>
    </w:p>
    <w:p w14:paraId="5DE3DCC7" w14:textId="77777777"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10 Distribución Normal </w:t>
      </w:r>
      <w:hyperlink r:id="rId16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https://youtu.be/o9zmHP2XPls</w:t>
        </w:r>
      </w:hyperlink>
    </w:p>
    <w:p w14:paraId="0999B309" w14:textId="77777777" w:rsidR="00EF08C2" w:rsidRDefault="00EF08C2"/>
    <w:sectPr w:rsidR="00EF08C2" w:rsidSect="00EF08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7D"/>
    <w:rsid w:val="00040F85"/>
    <w:rsid w:val="004021D2"/>
    <w:rsid w:val="00EF08C2"/>
    <w:rsid w:val="00FA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3D0F"/>
  <w15:docId w15:val="{FF11FD77-BEC5-48C9-BE5E-39B65771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A5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pRhbMZLO8Q" TargetMode="External"/><Relationship Id="rId13" Type="http://schemas.openxmlformats.org/officeDocument/2006/relationships/hyperlink" Target="https://youtu.be/cdcdBU8cfq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youtu.be/BN7u_HpjTHI" TargetMode="External"/><Relationship Id="rId12" Type="http://schemas.openxmlformats.org/officeDocument/2006/relationships/hyperlink" Target="https://youtu.be/PWvHamisD9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o9zmHP2XP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a4M8Hh27Vm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zsDzy2pvcHA" TargetMode="External"/><Relationship Id="rId10" Type="http://schemas.openxmlformats.org/officeDocument/2006/relationships/hyperlink" Target="https://youtu.be/3NXAqFzwl8I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X3QrWCKwJjQ" TargetMode="External"/><Relationship Id="rId14" Type="http://schemas.openxmlformats.org/officeDocument/2006/relationships/hyperlink" Target="https://youtu.be/ngsHuzKwSB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3EBDBC5D2C274DA5A85AABAB895B11" ma:contentTypeVersion="28" ma:contentTypeDescription="Crear nuevo documento." ma:contentTypeScope="" ma:versionID="213dca9e293de8bddc647a53c9b04fd2">
  <xsd:schema xmlns:xsd="http://www.w3.org/2001/XMLSchema" xmlns:xs="http://www.w3.org/2001/XMLSchema" xmlns:p="http://schemas.microsoft.com/office/2006/metadata/properties" xmlns:ns3="3faabe94-1068-41b6-a794-adf2644e8b3f" xmlns:ns4="6e1b93a3-884a-4a8d-a203-d7d826c3af99" targetNamespace="http://schemas.microsoft.com/office/2006/metadata/properties" ma:root="true" ma:fieldsID="202a23f5f542700c86769907278b9412" ns3:_="" ns4:_="">
    <xsd:import namespace="3faabe94-1068-41b6-a794-adf2644e8b3f"/>
    <xsd:import namespace="6e1b93a3-884a-4a8d-a203-d7d826c3af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abe94-1068-41b6-a794-adf2644e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b93a3-884a-4a8d-a203-d7d826c3a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e1b93a3-884a-4a8d-a203-d7d826c3af99">
      <UserInfo>
        <DisplayName/>
        <AccountId xsi:nil="true"/>
        <AccountType/>
      </UserInfo>
    </Owner>
    <Templates xmlns="6e1b93a3-884a-4a8d-a203-d7d826c3af99" xsi:nil="true"/>
    <FolderType xmlns="6e1b93a3-884a-4a8d-a203-d7d826c3af99" xsi:nil="true"/>
    <Student_Groups xmlns="6e1b93a3-884a-4a8d-a203-d7d826c3af99">
      <UserInfo>
        <DisplayName/>
        <AccountId xsi:nil="true"/>
        <AccountType/>
      </UserInfo>
    </Student_Groups>
    <Invited_Teachers xmlns="6e1b93a3-884a-4a8d-a203-d7d826c3af99" xsi:nil="true"/>
    <Invited_Students xmlns="6e1b93a3-884a-4a8d-a203-d7d826c3af99" xsi:nil="true"/>
    <Students xmlns="6e1b93a3-884a-4a8d-a203-d7d826c3af99">
      <UserInfo>
        <DisplayName/>
        <AccountId xsi:nil="true"/>
        <AccountType/>
      </UserInfo>
    </Students>
    <DefaultSectionNames xmlns="6e1b93a3-884a-4a8d-a203-d7d826c3af99" xsi:nil="true"/>
    <Self_Registration_Enabled xmlns="6e1b93a3-884a-4a8d-a203-d7d826c3af99" xsi:nil="true"/>
    <Has_Teacher_Only_SectionGroup xmlns="6e1b93a3-884a-4a8d-a203-d7d826c3af99" xsi:nil="true"/>
    <CultureName xmlns="6e1b93a3-884a-4a8d-a203-d7d826c3af99" xsi:nil="true"/>
    <Is_Collaboration_Space_Locked xmlns="6e1b93a3-884a-4a8d-a203-d7d826c3af99" xsi:nil="true"/>
    <NotebookType xmlns="6e1b93a3-884a-4a8d-a203-d7d826c3af99" xsi:nil="true"/>
    <Teachers xmlns="6e1b93a3-884a-4a8d-a203-d7d826c3af99">
      <UserInfo>
        <DisplayName/>
        <AccountId xsi:nil="true"/>
        <AccountType/>
      </UserInfo>
    </Teachers>
    <AppVersion xmlns="6e1b93a3-884a-4a8d-a203-d7d826c3af99" xsi:nil="true"/>
  </documentManagement>
</p:properties>
</file>

<file path=customXml/itemProps1.xml><?xml version="1.0" encoding="utf-8"?>
<ds:datastoreItem xmlns:ds="http://schemas.openxmlformats.org/officeDocument/2006/customXml" ds:itemID="{DB93011D-4905-4B9E-A216-C474E14BF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abe94-1068-41b6-a794-adf2644e8b3f"/>
    <ds:schemaRef ds:uri="6e1b93a3-884a-4a8d-a203-d7d826c3a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8A56E-C481-4E93-98B4-02990685F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81AF6-8A18-49E1-A2CC-99A99D9CE11D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6e1b93a3-884a-4a8d-a203-d7d826c3af99"/>
    <ds:schemaRef ds:uri="3faabe94-1068-41b6-a794-adf2644e8b3f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JAVIER VICENTE VENTOSO</cp:lastModifiedBy>
  <cp:revision>2</cp:revision>
  <dcterms:created xsi:type="dcterms:W3CDTF">2021-02-23T16:04:00Z</dcterms:created>
  <dcterms:modified xsi:type="dcterms:W3CDTF">2021-02-23T16:04:00Z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0x010100C43EBDBC5D2C274DA5A85AABAB895B11</vt:lpwstr>
  </property>
</Properties>
</file>