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986C7" w14:textId="77777777" w:rsidR="00B209E6" w:rsidRDefault="00B209E6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7CE45E53" w14:textId="2EB894FB" w:rsidR="00B209E6" w:rsidRDefault="00B209E6" w:rsidP="00B209E6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PROPUESTA DIDÁCTICA DE APLICACIÓN AL AULA</w:t>
      </w:r>
      <w:r w:rsidR="00C2740D">
        <w:rPr>
          <w:rFonts w:ascii="Arial" w:eastAsia="Arial" w:hAnsi="Arial" w:cs="Arial"/>
          <w:b/>
          <w:sz w:val="28"/>
          <w:szCs w:val="28"/>
        </w:rPr>
        <w:t xml:space="preserve">. RECURSOS CROL. </w:t>
      </w:r>
    </w:p>
    <w:p w14:paraId="6235E13C" w14:textId="77777777" w:rsidR="00207B90" w:rsidRDefault="00207B90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600394C8" w14:textId="37A65B37" w:rsidR="00B209E6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TÍTULO DE LA 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>ACTIVIDAD FORMATIVA</w:t>
      </w: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 REALIZADA EN EL CFIE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 xml:space="preserve">:     </w:t>
      </w:r>
    </w:p>
    <w:p w14:paraId="04061571" w14:textId="77777777" w:rsidR="00690200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</w:p>
    <w:p w14:paraId="47CAD95C" w14:textId="77777777" w:rsidR="00B209E6" w:rsidRDefault="00B209E6" w:rsidP="00B209E6">
      <w:pPr>
        <w:ind w:left="0" w:hanging="2"/>
        <w:jc w:val="center"/>
        <w:rPr>
          <w:rFonts w:ascii="Arial" w:eastAsia="Arial" w:hAnsi="Arial" w:cs="Arial"/>
          <w:color w:val="FF66FF"/>
          <w:sz w:val="24"/>
          <w:szCs w:val="24"/>
        </w:rPr>
      </w:pPr>
    </w:p>
    <w:tbl>
      <w:tblPr>
        <w:tblW w:w="99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445"/>
      </w:tblGrid>
      <w:tr w:rsidR="00B209E6" w14:paraId="5161E0EC" w14:textId="77777777" w:rsidTr="099F92F4">
        <w:trPr>
          <w:trHeight w:val="210"/>
        </w:trPr>
        <w:tc>
          <w:tcPr>
            <w:tcW w:w="9976" w:type="dxa"/>
            <w:gridSpan w:val="2"/>
            <w:vAlign w:val="center"/>
          </w:tcPr>
          <w:p w14:paraId="00175945" w14:textId="77777777"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C0182E6" w14:textId="5240194C" w:rsidR="00B209E6" w:rsidRPr="00690200" w:rsidRDefault="099F92F4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99F92F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NOMBRE Y APELLIDOS:</w:t>
            </w:r>
          </w:p>
          <w:p w14:paraId="30A8A8D6" w14:textId="3434909B" w:rsidR="00B209E6" w:rsidRPr="00690200" w:rsidRDefault="099F92F4" w:rsidP="00207B90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99F92F4">
              <w:rPr>
                <w:rFonts w:ascii="Arial" w:eastAsia="Arial" w:hAnsi="Arial" w:cs="Arial"/>
                <w:sz w:val="18"/>
                <w:szCs w:val="18"/>
              </w:rPr>
              <w:t xml:space="preserve">Antonio </w:t>
            </w:r>
            <w:proofErr w:type="spellStart"/>
            <w:r w:rsidRPr="099F92F4">
              <w:rPr>
                <w:rFonts w:ascii="Arial" w:eastAsia="Arial" w:hAnsi="Arial" w:cs="Arial"/>
                <w:sz w:val="18"/>
                <w:szCs w:val="18"/>
              </w:rPr>
              <w:t>Matellán</w:t>
            </w:r>
            <w:proofErr w:type="spellEnd"/>
            <w:r w:rsidRPr="099F92F4">
              <w:rPr>
                <w:rFonts w:ascii="Arial" w:eastAsia="Arial" w:hAnsi="Arial" w:cs="Arial"/>
                <w:sz w:val="18"/>
                <w:szCs w:val="18"/>
              </w:rPr>
              <w:t xml:space="preserve"> Carro</w:t>
            </w:r>
          </w:p>
        </w:tc>
      </w:tr>
      <w:tr w:rsidR="00B209E6" w14:paraId="1CBDAE31" w14:textId="77777777" w:rsidTr="099F92F4">
        <w:trPr>
          <w:trHeight w:val="210"/>
        </w:trPr>
        <w:tc>
          <w:tcPr>
            <w:tcW w:w="9976" w:type="dxa"/>
            <w:gridSpan w:val="2"/>
            <w:vAlign w:val="center"/>
          </w:tcPr>
          <w:p w14:paraId="15D7D439" w14:textId="77777777"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2FEAD01" w14:textId="1AC86BAF" w:rsidR="00B209E6" w:rsidRPr="00690200" w:rsidRDefault="099F92F4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99F92F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TÍTULO DE LA ACTIVIDAD APLICADA AL AULA:</w:t>
            </w:r>
          </w:p>
          <w:p w14:paraId="74F07B07" w14:textId="4DEA85C4" w:rsidR="099F92F4" w:rsidRDefault="099F92F4" w:rsidP="099F92F4">
            <w:pPr>
              <w:ind w:left="0" w:hanging="2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99F92F4">
              <w:rPr>
                <w:b/>
                <w:bCs/>
                <w:color w:val="000000" w:themeColor="text1"/>
                <w:sz w:val="18"/>
                <w:szCs w:val="18"/>
              </w:rPr>
              <w:t xml:space="preserve">USO DIDÁCTICO DE LAS TIC’S: MOODLE&amp;OFFICE 365  </w:t>
            </w:r>
          </w:p>
          <w:p w14:paraId="2EABFEB8" w14:textId="51FCCBA2" w:rsidR="099F92F4" w:rsidRDefault="099F92F4" w:rsidP="099F92F4">
            <w:pPr>
              <w:ind w:left="0" w:hanging="2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7DF86305" w14:textId="77777777" w:rsidR="0056334E" w:rsidRPr="00690200" w:rsidRDefault="0056334E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FBA38A" w14:textId="77777777" w:rsidR="00B209E6" w:rsidRPr="00690200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</w:tr>
      <w:tr w:rsidR="00B209E6" w14:paraId="55F6F454" w14:textId="77777777" w:rsidTr="099F92F4">
        <w:trPr>
          <w:trHeight w:val="210"/>
        </w:trPr>
        <w:tc>
          <w:tcPr>
            <w:tcW w:w="4531" w:type="dxa"/>
            <w:vAlign w:val="center"/>
          </w:tcPr>
          <w:p w14:paraId="42A29AA0" w14:textId="77777777"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3D04519" w14:textId="194E6C62" w:rsidR="00B209E6" w:rsidRPr="00690200" w:rsidRDefault="099F92F4" w:rsidP="099F92F4">
            <w:pPr>
              <w:ind w:left="0" w:hanging="2"/>
              <w:jc w:val="lef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99F92F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CENTRO/-S:     UNIVERSIDAD LABORAL</w:t>
            </w:r>
          </w:p>
          <w:p w14:paraId="57F7ABDE" w14:textId="58D9AB96" w:rsidR="00B209E6" w:rsidRPr="00690200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445" w:type="dxa"/>
            <w:vAlign w:val="center"/>
          </w:tcPr>
          <w:p w14:paraId="5389510B" w14:textId="77777777" w:rsidR="00B209E6" w:rsidRPr="00690200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ALUMNADO PARTICIPANTE (N º):  </w:t>
            </w:r>
          </w:p>
        </w:tc>
      </w:tr>
      <w:tr w:rsidR="00B209E6" w14:paraId="73386021" w14:textId="77777777" w:rsidTr="099F92F4">
        <w:trPr>
          <w:trHeight w:val="193"/>
        </w:trPr>
        <w:tc>
          <w:tcPr>
            <w:tcW w:w="4531" w:type="dxa"/>
            <w:vAlign w:val="center"/>
          </w:tcPr>
          <w:p w14:paraId="7E08127A" w14:textId="319872CF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CURSO Y NIVEL: </w:t>
            </w:r>
          </w:p>
        </w:tc>
        <w:tc>
          <w:tcPr>
            <w:tcW w:w="5445" w:type="dxa"/>
            <w:vAlign w:val="center"/>
          </w:tcPr>
          <w:p w14:paraId="16B9DBF7" w14:textId="77777777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DURACIÓN DE LA SESIÓN:  </w:t>
            </w:r>
          </w:p>
        </w:tc>
      </w:tr>
      <w:tr w:rsidR="00B209E6" w14:paraId="5BF368CB" w14:textId="77777777" w:rsidTr="099F92F4">
        <w:trPr>
          <w:trHeight w:val="193"/>
        </w:trPr>
        <w:tc>
          <w:tcPr>
            <w:tcW w:w="4531" w:type="dxa"/>
            <w:vAlign w:val="center"/>
          </w:tcPr>
          <w:p w14:paraId="05BD78FA" w14:textId="77777777" w:rsidR="003B73CE" w:rsidRDefault="003B73CE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284471C" w14:textId="2B15FDFC" w:rsidR="00B209E6" w:rsidRPr="00690200" w:rsidRDefault="00B209E6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MATERIA/-S:</w:t>
            </w:r>
          </w:p>
          <w:p w14:paraId="642AB5CD" w14:textId="77777777" w:rsidR="00690200" w:rsidRPr="00690200" w:rsidRDefault="00690200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4CCC42E" w14:textId="37A8DCC8" w:rsidR="00690200" w:rsidRPr="00690200" w:rsidRDefault="00690200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45" w:type="dxa"/>
            <w:vAlign w:val="center"/>
          </w:tcPr>
          <w:p w14:paraId="4E8EEBA8" w14:textId="53D1EE0D" w:rsidR="00B209E6" w:rsidRPr="00690200" w:rsidRDefault="00690200" w:rsidP="00690200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FECHA:</w:t>
            </w:r>
          </w:p>
        </w:tc>
      </w:tr>
      <w:tr w:rsidR="00207B90" w14:paraId="759E9735" w14:textId="77777777" w:rsidTr="099F92F4">
        <w:trPr>
          <w:trHeight w:val="193"/>
        </w:trPr>
        <w:tc>
          <w:tcPr>
            <w:tcW w:w="9976" w:type="dxa"/>
            <w:gridSpan w:val="2"/>
            <w:vAlign w:val="center"/>
          </w:tcPr>
          <w:p w14:paraId="190E61C4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B0DBD82" w14:textId="3B0DC36F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PROPUESTA PEDAGÓGICO DIDÁCTICA</w:t>
            </w:r>
            <w:r w:rsidR="00C2740D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  <w:p w14:paraId="12945F57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9695CA9" w14:textId="2670BCE1" w:rsidR="00207B90" w:rsidRPr="00690200" w:rsidRDefault="099F92F4" w:rsidP="099F92F4">
            <w:pPr>
              <w:ind w:left="0" w:hanging="2"/>
              <w:jc w:val="lef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99F92F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EL TRATAMIENTO DE LOS ODS CON RECURSOS </w:t>
            </w:r>
            <w:proofErr w:type="gramStart"/>
            <w:r w:rsidRPr="099F92F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TIC’S  NIVEL</w:t>
            </w:r>
            <w:proofErr w:type="gramEnd"/>
            <w:r w:rsidRPr="099F92F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2º ESO</w:t>
            </w:r>
          </w:p>
          <w:p w14:paraId="7FE53514" w14:textId="30633828" w:rsidR="099F92F4" w:rsidRDefault="099F92F4" w:rsidP="099F92F4">
            <w:pPr>
              <w:ind w:left="0" w:hanging="2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23AEC8FF" w14:textId="2F2A6CCA" w:rsidR="099F92F4" w:rsidRDefault="099F92F4" w:rsidP="099F92F4">
            <w:pPr>
              <w:ind w:left="0" w:hanging="2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451642B3" w14:textId="5E969E27" w:rsidR="099F92F4" w:rsidRDefault="099F92F4" w:rsidP="099F92F4">
            <w:pPr>
              <w:ind w:left="0" w:hanging="2"/>
            </w:pPr>
            <w:r w:rsidRPr="099F92F4">
              <w:rPr>
                <w:b/>
                <w:bCs/>
                <w:sz w:val="24"/>
                <w:szCs w:val="24"/>
              </w:rPr>
              <w:t>Act 1</w:t>
            </w:r>
            <w:r w:rsidRPr="099F92F4">
              <w:rPr>
                <w:sz w:val="24"/>
                <w:szCs w:val="24"/>
              </w:rPr>
              <w:t>.- Seamos críticos, cómo usa y abusa el hombre y la mujer del mandato “dominad y someted la tierra”</w:t>
            </w:r>
          </w:p>
          <w:p w14:paraId="085FDA58" w14:textId="5C2B4B60" w:rsidR="099F92F4" w:rsidRDefault="099F92F4" w:rsidP="099F92F4">
            <w:pPr>
              <w:ind w:left="0" w:hanging="2"/>
            </w:pPr>
            <w:r w:rsidRPr="099F92F4">
              <w:rPr>
                <w:sz w:val="24"/>
                <w:szCs w:val="24"/>
              </w:rPr>
              <w:t xml:space="preserve">Leemos 1.1 del texto pág. 18 EDB  </w:t>
            </w:r>
            <w:hyperlink r:id="rId7">
              <w:proofErr w:type="spellStart"/>
              <w:r w:rsidRPr="099F92F4">
                <w:rPr>
                  <w:rStyle w:val="Hipervnculo"/>
                  <w:sz w:val="24"/>
                  <w:szCs w:val="24"/>
                </w:rPr>
                <w:t>Obj</w:t>
              </w:r>
              <w:proofErr w:type="spellEnd"/>
              <w:r w:rsidRPr="099F92F4">
                <w:rPr>
                  <w:rStyle w:val="Hipervnculo"/>
                  <w:sz w:val="24"/>
                  <w:szCs w:val="24"/>
                </w:rPr>
                <w:t xml:space="preserve"> Des\El Mandato recibido.pdf</w:t>
              </w:r>
            </w:hyperlink>
          </w:p>
          <w:p w14:paraId="513CA706" w14:textId="1EC6E806" w:rsidR="099F92F4" w:rsidRDefault="099F92F4" w:rsidP="099F92F4">
            <w:pPr>
              <w:pStyle w:val="Prrafodelista"/>
              <w:numPr>
                <w:ilvl w:val="0"/>
                <w:numId w:val="2"/>
              </w:numPr>
              <w:ind w:left="0" w:hanging="2"/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99F92F4">
              <w:rPr>
                <w:sz w:val="24"/>
                <w:szCs w:val="24"/>
              </w:rPr>
              <w:t xml:space="preserve">Recoge en prensa o de las noticias una noticia de cuidado del medio ambiente y otro de daños al medio ambiente. </w:t>
            </w:r>
          </w:p>
          <w:p w14:paraId="20AACD70" w14:textId="412DC39A" w:rsidR="099F92F4" w:rsidRDefault="099F92F4" w:rsidP="099F92F4">
            <w:pPr>
              <w:ind w:left="0" w:hanging="2"/>
            </w:pPr>
            <w:r w:rsidRPr="099F92F4">
              <w:rPr>
                <w:sz w:val="24"/>
                <w:szCs w:val="24"/>
              </w:rPr>
              <w:t>Campañas de nuestro pasillo: “No hay planeta B”</w:t>
            </w:r>
          </w:p>
          <w:p w14:paraId="570CBA11" w14:textId="6AA952E9" w:rsidR="099F92F4" w:rsidRDefault="099F92F4" w:rsidP="099F92F4">
            <w:pPr>
              <w:ind w:left="0" w:hanging="2"/>
            </w:pPr>
            <w:r w:rsidRPr="099F92F4">
              <w:rPr>
                <w:sz w:val="24"/>
                <w:szCs w:val="24"/>
              </w:rPr>
              <w:t xml:space="preserve">Una noticia de medio ambiente cercana a nosotros: </w:t>
            </w:r>
          </w:p>
          <w:p w14:paraId="70253259" w14:textId="0B04F73E" w:rsidR="099F92F4" w:rsidRDefault="00EE4A86" w:rsidP="099F92F4">
            <w:pPr>
              <w:ind w:left="0" w:hanging="2"/>
              <w:rPr>
                <w:sz w:val="24"/>
                <w:szCs w:val="24"/>
              </w:rPr>
            </w:pPr>
            <w:hyperlink r:id="rId8">
              <w:r w:rsidR="099F92F4" w:rsidRPr="099F92F4">
                <w:rPr>
                  <w:rStyle w:val="Hipervnculo"/>
                  <w:sz w:val="24"/>
                  <w:szCs w:val="24"/>
                </w:rPr>
                <w:t>COLTAN 3º.pps</w:t>
              </w:r>
            </w:hyperlink>
            <w:r w:rsidR="099F92F4" w:rsidRPr="099F92F4">
              <w:rPr>
                <w:sz w:val="24"/>
                <w:szCs w:val="24"/>
              </w:rPr>
              <w:t xml:space="preserve"> https://es.slideshare.net/rovich111266/qu-es-coltan</w:t>
            </w:r>
          </w:p>
          <w:p w14:paraId="47BDEDB1" w14:textId="2F1148FA" w:rsidR="099F92F4" w:rsidRDefault="099F92F4" w:rsidP="099F92F4">
            <w:pPr>
              <w:pStyle w:val="Prrafodelista"/>
              <w:numPr>
                <w:ilvl w:val="0"/>
                <w:numId w:val="2"/>
              </w:numPr>
              <w:ind w:left="0" w:hanging="2"/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99F92F4">
              <w:rPr>
                <w:sz w:val="24"/>
                <w:szCs w:val="24"/>
              </w:rPr>
              <w:t xml:space="preserve">Define lo que es la huella ecológica y realiza </w:t>
            </w:r>
            <w:proofErr w:type="gramStart"/>
            <w:r w:rsidRPr="099F92F4">
              <w:rPr>
                <w:sz w:val="24"/>
                <w:szCs w:val="24"/>
              </w:rPr>
              <w:t>el test</w:t>
            </w:r>
            <w:proofErr w:type="gramEnd"/>
            <w:r w:rsidRPr="099F92F4">
              <w:rPr>
                <w:sz w:val="24"/>
                <w:szCs w:val="24"/>
              </w:rPr>
              <w:t xml:space="preserve"> </w:t>
            </w:r>
            <w:hyperlink r:id="rId9">
              <w:r w:rsidRPr="099F92F4">
                <w:rPr>
                  <w:rStyle w:val="Hipervnculo"/>
                  <w:sz w:val="24"/>
                  <w:szCs w:val="24"/>
                </w:rPr>
                <w:t>Huella ecológica.docx</w:t>
              </w:r>
            </w:hyperlink>
          </w:p>
          <w:p w14:paraId="15569628" w14:textId="17791DDF" w:rsidR="099F92F4" w:rsidRDefault="00EE4A86" w:rsidP="099F92F4">
            <w:pPr>
              <w:ind w:left="0" w:hanging="2"/>
            </w:pPr>
            <w:hyperlink r:id="rId10">
              <w:r w:rsidR="099F92F4" w:rsidRPr="099F92F4">
                <w:rPr>
                  <w:rStyle w:val="Hipervnculo"/>
                  <w:sz w:val="24"/>
                  <w:szCs w:val="24"/>
                </w:rPr>
                <w:t>http://www.tuhuellaecologica.org/</w:t>
              </w:r>
            </w:hyperlink>
            <w:r w:rsidR="099F92F4">
              <w:tab/>
            </w:r>
            <w:r w:rsidR="099F92F4" w:rsidRPr="099F92F4">
              <w:rPr>
                <w:sz w:val="24"/>
                <w:szCs w:val="24"/>
              </w:rPr>
              <w:t xml:space="preserve">pon los resultados de tu caso y alguna reflexión. </w:t>
            </w:r>
          </w:p>
          <w:p w14:paraId="2148B3C2" w14:textId="3619460D" w:rsidR="099F92F4" w:rsidRDefault="099F92F4" w:rsidP="099F92F4">
            <w:pPr>
              <w:pStyle w:val="Prrafodelista"/>
              <w:numPr>
                <w:ilvl w:val="0"/>
                <w:numId w:val="2"/>
              </w:numPr>
              <w:ind w:left="0" w:hanging="2"/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99F92F4">
              <w:rPr>
                <w:sz w:val="24"/>
                <w:szCs w:val="24"/>
              </w:rPr>
              <w:t xml:space="preserve">En la parábola sobre la creación: ¿A qué estamos llamados por responsabilidad y por inteligencia? </w:t>
            </w:r>
            <w:hyperlink r:id="rId11">
              <w:r w:rsidRPr="099F92F4">
                <w:rPr>
                  <w:rStyle w:val="Hipervnculo"/>
                  <w:sz w:val="24"/>
                  <w:szCs w:val="24"/>
                </w:rPr>
                <w:t xml:space="preserve">Es </w:t>
              </w:r>
              <w:proofErr w:type="spellStart"/>
              <w:r w:rsidRPr="099F92F4">
                <w:rPr>
                  <w:rStyle w:val="Hipervnculo"/>
                  <w:sz w:val="24"/>
                  <w:szCs w:val="24"/>
                </w:rPr>
                <w:t>cuestion</w:t>
              </w:r>
              <w:proofErr w:type="spellEnd"/>
              <w:r w:rsidRPr="099F92F4">
                <w:rPr>
                  <w:rStyle w:val="Hipervnculo"/>
                  <w:sz w:val="24"/>
                  <w:szCs w:val="24"/>
                </w:rPr>
                <w:t xml:space="preserve"> de actitud.wmv</w:t>
              </w:r>
            </w:hyperlink>
            <w:r w:rsidRPr="099F92F4">
              <w:rPr>
                <w:sz w:val="24"/>
                <w:szCs w:val="24"/>
              </w:rPr>
              <w:t xml:space="preserve"> </w:t>
            </w:r>
          </w:p>
          <w:p w14:paraId="2B15E2F9" w14:textId="116B802F" w:rsidR="099F92F4" w:rsidRDefault="099F92F4" w:rsidP="099F92F4">
            <w:pPr>
              <w:ind w:left="0"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99F92F4">
              <w:rPr>
                <w:sz w:val="24"/>
                <w:szCs w:val="24"/>
              </w:rPr>
              <w:t>https://www.youtube.com/watch?v=_gIA6plWzc0</w:t>
            </w:r>
          </w:p>
          <w:p w14:paraId="54CB3F8F" w14:textId="5D5224A4" w:rsidR="099F92F4" w:rsidRDefault="099F92F4" w:rsidP="099F92F4">
            <w:pPr>
              <w:ind w:left="0" w:hanging="2"/>
            </w:pPr>
            <w:r w:rsidRPr="099F92F4">
              <w:rPr>
                <w:sz w:val="24"/>
                <w:szCs w:val="24"/>
              </w:rPr>
              <w:t xml:space="preserve"> </w:t>
            </w:r>
          </w:p>
          <w:p w14:paraId="1FF292A1" w14:textId="07D59DEE" w:rsidR="099F92F4" w:rsidRDefault="099F92F4" w:rsidP="099F92F4">
            <w:pPr>
              <w:ind w:left="0" w:hanging="2"/>
            </w:pPr>
            <w:r w:rsidRPr="099F92F4">
              <w:rPr>
                <w:b/>
                <w:bCs/>
                <w:sz w:val="24"/>
                <w:szCs w:val="24"/>
              </w:rPr>
              <w:t>Act 2</w:t>
            </w:r>
            <w:r w:rsidRPr="099F92F4">
              <w:rPr>
                <w:sz w:val="24"/>
                <w:szCs w:val="24"/>
              </w:rPr>
              <w:t>.- Lo</w:t>
            </w:r>
            <w:r w:rsidRPr="099F92F4">
              <w:rPr>
                <w:color w:val="0000FF"/>
                <w:sz w:val="24"/>
                <w:szCs w:val="24"/>
              </w:rPr>
              <w:t xml:space="preserve">s ODS </w:t>
            </w:r>
            <w:hyperlink r:id="rId12">
              <w:proofErr w:type="spellStart"/>
              <w:r w:rsidRPr="099F92F4">
                <w:rPr>
                  <w:rStyle w:val="Hipervnculo"/>
                  <w:sz w:val="24"/>
                  <w:szCs w:val="24"/>
                </w:rPr>
                <w:t>Obj</w:t>
              </w:r>
              <w:proofErr w:type="spellEnd"/>
              <w:r w:rsidRPr="099F92F4">
                <w:rPr>
                  <w:rStyle w:val="Hipervnculo"/>
                  <w:sz w:val="24"/>
                  <w:szCs w:val="24"/>
                </w:rPr>
                <w:t xml:space="preserve"> Des\los ODS.docx</w:t>
              </w:r>
            </w:hyperlink>
            <w:r w:rsidRPr="099F92F4">
              <w:rPr>
                <w:color w:val="4BACC6"/>
                <w:sz w:val="24"/>
                <w:szCs w:val="24"/>
              </w:rPr>
              <w:t xml:space="preserve">   </w:t>
            </w:r>
            <w:r w:rsidRPr="099F92F4">
              <w:rPr>
                <w:color w:val="0000FF"/>
                <w:sz w:val="24"/>
                <w:szCs w:val="24"/>
              </w:rPr>
              <w:t xml:space="preserve">son 17 </w:t>
            </w:r>
            <w:hyperlink r:id="rId13">
              <w:r w:rsidRPr="099F92F4">
                <w:rPr>
                  <w:rStyle w:val="Hipervnculo"/>
                  <w:sz w:val="24"/>
                  <w:szCs w:val="24"/>
                </w:rPr>
                <w:t>17 objetivos.docx</w:t>
              </w:r>
            </w:hyperlink>
            <w:r w:rsidRPr="099F92F4">
              <w:rPr>
                <w:sz w:val="24"/>
                <w:szCs w:val="24"/>
              </w:rPr>
              <w:t xml:space="preserve"> p</w:t>
            </w:r>
            <w:r w:rsidRPr="099F92F4">
              <w:rPr>
                <w:color w:val="0000FF"/>
                <w:sz w:val="24"/>
                <w:szCs w:val="24"/>
              </w:rPr>
              <w:t xml:space="preserve">ara los países en desarrollo o desarrollados, pues tenemos una responsabilidad para que nuestro planeta sea sostenible si </w:t>
            </w:r>
            <w:r w:rsidRPr="099F92F4">
              <w:rPr>
                <w:b/>
                <w:bCs/>
                <w:color w:val="0000FF"/>
                <w:sz w:val="24"/>
                <w:szCs w:val="24"/>
              </w:rPr>
              <w:t>Reutilizamos, Reducimos y Reciclamos</w:t>
            </w:r>
            <w:r w:rsidRPr="099F92F4">
              <w:rPr>
                <w:color w:val="0000FF"/>
                <w:sz w:val="24"/>
                <w:szCs w:val="24"/>
              </w:rPr>
              <w:t xml:space="preserve">. Leemos la pág. 46 y después enlazamos objetivo y logo (empieza por los más seguros). </w:t>
            </w:r>
            <w:hyperlink r:id="rId14">
              <w:proofErr w:type="spellStart"/>
              <w:r w:rsidRPr="099F92F4">
                <w:rPr>
                  <w:rStyle w:val="Hipervnculo"/>
                  <w:sz w:val="24"/>
                  <w:szCs w:val="24"/>
                </w:rPr>
                <w:t>Obj</w:t>
              </w:r>
              <w:proofErr w:type="spellEnd"/>
              <w:r w:rsidRPr="099F92F4">
                <w:rPr>
                  <w:rStyle w:val="Hipervnculo"/>
                  <w:sz w:val="24"/>
                  <w:szCs w:val="24"/>
                </w:rPr>
                <w:t xml:space="preserve"> Des\El Mandato recibido.pdf</w:t>
              </w:r>
            </w:hyperlink>
            <w:r w:rsidRPr="099F92F4">
              <w:rPr>
                <w:color w:val="0000FF"/>
                <w:sz w:val="24"/>
                <w:szCs w:val="24"/>
              </w:rPr>
              <w:t xml:space="preserve">; </w:t>
            </w:r>
            <w:hyperlink r:id="rId15">
              <w:proofErr w:type="spellStart"/>
              <w:r w:rsidRPr="099F92F4">
                <w:rPr>
                  <w:rStyle w:val="Hipervnculo"/>
                  <w:sz w:val="24"/>
                  <w:szCs w:val="24"/>
                </w:rPr>
                <w:t>Obj</w:t>
              </w:r>
              <w:proofErr w:type="spellEnd"/>
              <w:r w:rsidRPr="099F92F4">
                <w:rPr>
                  <w:rStyle w:val="Hipervnculo"/>
                  <w:sz w:val="24"/>
                  <w:szCs w:val="24"/>
                </w:rPr>
                <w:t xml:space="preserve"> Des\El mundo que queremos.pdf</w:t>
              </w:r>
            </w:hyperlink>
          </w:p>
          <w:p w14:paraId="5A3DDDBD" w14:textId="6A8B9A1A" w:rsidR="099F92F4" w:rsidRDefault="099F92F4" w:rsidP="099F92F4">
            <w:pPr>
              <w:ind w:left="0" w:hanging="2"/>
            </w:pPr>
            <w:r w:rsidRPr="099F92F4">
              <w:rPr>
                <w:color w:val="0000FF"/>
                <w:sz w:val="24"/>
                <w:szCs w:val="24"/>
              </w:rPr>
              <w:t xml:space="preserve">Vas a ser de un comité de sabios y además de elaborar los ODS, vas a subrayar las líneas significativas de alguna de las metas para concienciar a nuestro IES y alguna iniciativa y propuesta de trabajo que podamos hacer.  </w:t>
            </w:r>
          </w:p>
          <w:p w14:paraId="777169A0" w14:textId="2AB3BBCE" w:rsidR="099F92F4" w:rsidRDefault="099F92F4" w:rsidP="099F92F4">
            <w:pPr>
              <w:ind w:left="0" w:hanging="2"/>
            </w:pPr>
            <w:r w:rsidRPr="099F92F4">
              <w:rPr>
                <w:color w:val="FF0000"/>
                <w:sz w:val="24"/>
                <w:szCs w:val="24"/>
              </w:rPr>
              <w:lastRenderedPageBreak/>
              <w:t>1.- Recorta el cubo con la posibilidad de los pegados.</w:t>
            </w:r>
          </w:p>
          <w:p w14:paraId="0DD53D07" w14:textId="2A645526" w:rsidR="099F92F4" w:rsidRDefault="099F92F4" w:rsidP="099F92F4">
            <w:pPr>
              <w:ind w:left="0" w:hanging="2"/>
            </w:pPr>
            <w:r w:rsidRPr="099F92F4">
              <w:rPr>
                <w:color w:val="FF0000"/>
                <w:sz w:val="24"/>
                <w:szCs w:val="24"/>
              </w:rPr>
              <w:t>2.- pega el objetivo que te ha tocado.</w:t>
            </w:r>
          </w:p>
          <w:p w14:paraId="5A21D656" w14:textId="4572F032" w:rsidR="099F92F4" w:rsidRDefault="099F92F4" w:rsidP="099F92F4">
            <w:pPr>
              <w:ind w:left="0" w:hanging="2"/>
            </w:pPr>
            <w:r w:rsidRPr="099F92F4">
              <w:rPr>
                <w:color w:val="FF0000"/>
                <w:sz w:val="24"/>
                <w:szCs w:val="24"/>
              </w:rPr>
              <w:t>3.- realiza en ficha aparte 3 acciones que puede realizar nuestro instituto bien en casa o aquí sobre el objetivo que te ha tocado (antes presenta el borrador para su corrección).</w:t>
            </w:r>
          </w:p>
          <w:p w14:paraId="0CF474B3" w14:textId="1786D6D4" w:rsidR="099F92F4" w:rsidRDefault="099F92F4" w:rsidP="099F92F4">
            <w:pPr>
              <w:ind w:left="0" w:hanging="2"/>
            </w:pPr>
            <w:r w:rsidRPr="099F92F4">
              <w:rPr>
                <w:color w:val="FF0000"/>
                <w:sz w:val="24"/>
                <w:szCs w:val="24"/>
              </w:rPr>
              <w:t>Fecha y firma</w:t>
            </w:r>
          </w:p>
          <w:p w14:paraId="21E7FED4" w14:textId="235001CD" w:rsidR="099F92F4" w:rsidRDefault="099F92F4" w:rsidP="099F92F4">
            <w:pPr>
              <w:ind w:left="0" w:hanging="2"/>
            </w:pPr>
            <w:r w:rsidRPr="099F92F4">
              <w:rPr>
                <w:color w:val="FF0000"/>
                <w:sz w:val="24"/>
                <w:szCs w:val="24"/>
              </w:rPr>
              <w:t xml:space="preserve"> </w:t>
            </w:r>
          </w:p>
          <w:p w14:paraId="526EAA24" w14:textId="13016196" w:rsidR="099F92F4" w:rsidRDefault="099F92F4" w:rsidP="099F92F4">
            <w:pPr>
              <w:ind w:left="0" w:hanging="2"/>
            </w:pPr>
            <w:r w:rsidRPr="099F92F4">
              <w:rPr>
                <w:sz w:val="24"/>
                <w:szCs w:val="24"/>
              </w:rPr>
              <w:t xml:space="preserve"> </w:t>
            </w:r>
          </w:p>
          <w:p w14:paraId="57970620" w14:textId="24B87065" w:rsidR="099F92F4" w:rsidRDefault="099F92F4" w:rsidP="099F92F4">
            <w:pPr>
              <w:ind w:left="0" w:hanging="2"/>
            </w:pPr>
            <w:r w:rsidRPr="099F92F4">
              <w:rPr>
                <w:b/>
                <w:bCs/>
                <w:sz w:val="24"/>
                <w:szCs w:val="24"/>
              </w:rPr>
              <w:t>Act 3.-</w:t>
            </w:r>
            <w:r w:rsidRPr="099F92F4">
              <w:rPr>
                <w:sz w:val="24"/>
                <w:szCs w:val="24"/>
              </w:rPr>
              <w:t xml:space="preserve"> La historia confirma que en los repartos de la riqueza no siempre ha estado presente la dignidad de las personas. </w:t>
            </w:r>
          </w:p>
          <w:p w14:paraId="106A0DDE" w14:textId="2A868B0B" w:rsidR="099F92F4" w:rsidRDefault="00EE4A86" w:rsidP="099F92F4">
            <w:pPr>
              <w:ind w:left="0" w:hanging="2"/>
            </w:pPr>
            <w:hyperlink r:id="rId16">
              <w:r w:rsidR="099F92F4" w:rsidRPr="099F92F4">
                <w:rPr>
                  <w:rStyle w:val="Hipervnculo"/>
                  <w:sz w:val="24"/>
                  <w:szCs w:val="24"/>
                </w:rPr>
                <w:t>Europa cerrada.pps</w:t>
              </w:r>
            </w:hyperlink>
            <w:r w:rsidR="099F92F4" w:rsidRPr="099F92F4">
              <w:rPr>
                <w:sz w:val="24"/>
                <w:szCs w:val="24"/>
              </w:rPr>
              <w:t>; https://slideplayer.es/slide/10431528/</w:t>
            </w:r>
          </w:p>
          <w:p w14:paraId="0D535CF0" w14:textId="3C462CB3" w:rsidR="099F92F4" w:rsidRDefault="00EE4A86" w:rsidP="099F92F4">
            <w:pPr>
              <w:ind w:left="0" w:hanging="2"/>
            </w:pPr>
            <w:hyperlink r:id="rId17">
              <w:r w:rsidR="099F92F4" w:rsidRPr="099F92F4">
                <w:rPr>
                  <w:rStyle w:val="Hipervnculo"/>
                  <w:sz w:val="24"/>
                  <w:szCs w:val="24"/>
                </w:rPr>
                <w:t>La tumba del Mediterráneo.mp4</w:t>
              </w:r>
            </w:hyperlink>
            <w:r w:rsidR="099F92F4" w:rsidRPr="099F92F4">
              <w:rPr>
                <w:sz w:val="24"/>
                <w:szCs w:val="24"/>
              </w:rPr>
              <w:t xml:space="preserve">   https://www.youtube.com/watch?v=fMwEL6ppDS4</w:t>
            </w:r>
          </w:p>
          <w:p w14:paraId="7B967213" w14:textId="37B6792F" w:rsidR="099F92F4" w:rsidRDefault="099F92F4" w:rsidP="099F92F4">
            <w:pPr>
              <w:ind w:left="0" w:hanging="2"/>
            </w:pPr>
            <w:r w:rsidRPr="099F92F4">
              <w:rPr>
                <w:sz w:val="24"/>
                <w:szCs w:val="24"/>
              </w:rPr>
              <w:t xml:space="preserve">6500 muertos en los trabajos del mundial 2022  </w:t>
            </w:r>
          </w:p>
          <w:p w14:paraId="1E7C4C1C" w14:textId="5BB14DAA" w:rsidR="099F92F4" w:rsidRDefault="099F92F4" w:rsidP="099F92F4">
            <w:pPr>
              <w:ind w:left="0" w:hanging="2"/>
            </w:pPr>
            <w:r w:rsidRPr="099F92F4">
              <w:rPr>
                <w:sz w:val="24"/>
                <w:szCs w:val="24"/>
              </w:rPr>
              <w:t>https://www.eldiario.es/desalambre/6-500-trabajadores-inmigrantes-han-muerto-qatar-prepara-mundial-futbol_1_7256627.html</w:t>
            </w:r>
          </w:p>
          <w:p w14:paraId="08EEEB1E" w14:textId="1802B023" w:rsidR="099F92F4" w:rsidRDefault="099F92F4" w:rsidP="099F92F4">
            <w:pPr>
              <w:pStyle w:val="Prrafodelista"/>
              <w:numPr>
                <w:ilvl w:val="0"/>
                <w:numId w:val="2"/>
              </w:numPr>
              <w:ind w:left="0" w:hanging="2"/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99F92F4">
              <w:rPr>
                <w:sz w:val="24"/>
                <w:szCs w:val="24"/>
              </w:rPr>
              <w:t>¿Por qué Europa explotó las colonias africanas y en qué condiciones lo hizo?</w:t>
            </w:r>
          </w:p>
          <w:p w14:paraId="22A45214" w14:textId="79EFE6BD" w:rsidR="099F92F4" w:rsidRDefault="099F92F4" w:rsidP="099F92F4">
            <w:pPr>
              <w:pStyle w:val="Prrafodelista"/>
              <w:numPr>
                <w:ilvl w:val="0"/>
                <w:numId w:val="2"/>
              </w:numPr>
              <w:ind w:left="0" w:hanging="2"/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99F92F4">
              <w:rPr>
                <w:sz w:val="24"/>
                <w:szCs w:val="24"/>
              </w:rPr>
              <w:t xml:space="preserve">«Habitan sus propias patrias, pero como inmigrantes (peregrinos); toman parte en todo como ciudadanos y todo lo soportan como extranjeros; toda tierra extraña es para ellos patria, y toda patria, tierra extraña» (A </w:t>
            </w:r>
            <w:proofErr w:type="spellStart"/>
            <w:r w:rsidRPr="099F92F4">
              <w:rPr>
                <w:sz w:val="24"/>
                <w:szCs w:val="24"/>
              </w:rPr>
              <w:t>Diogneto</w:t>
            </w:r>
            <w:proofErr w:type="spellEnd"/>
            <w:r w:rsidRPr="099F92F4">
              <w:rPr>
                <w:sz w:val="24"/>
                <w:szCs w:val="24"/>
              </w:rPr>
              <w:t xml:space="preserve"> 5, 1.5). ¿Por qué Europa se blinda a la entrada de emigrantes que buscan la supervivencia? </w:t>
            </w:r>
            <w:hyperlink r:id="rId18">
              <w:r w:rsidRPr="099F92F4">
                <w:rPr>
                  <w:rStyle w:val="Hipervnculo"/>
                  <w:sz w:val="24"/>
                  <w:szCs w:val="24"/>
                </w:rPr>
                <w:t>Refugiados breve.mp4</w:t>
              </w:r>
            </w:hyperlink>
            <w:r w:rsidRPr="099F92F4">
              <w:rPr>
                <w:color w:val="0000FF"/>
                <w:sz w:val="24"/>
                <w:szCs w:val="24"/>
                <w:u w:val="single"/>
              </w:rPr>
              <w:t>;</w:t>
            </w:r>
          </w:p>
          <w:p w14:paraId="7B1BE076" w14:textId="17233FE6" w:rsidR="099F92F4" w:rsidRDefault="099F92F4" w:rsidP="099F92F4">
            <w:pPr>
              <w:ind w:left="0" w:hanging="2"/>
              <w:jc w:val="left"/>
              <w:rPr>
                <w:color w:val="000000" w:themeColor="text1"/>
                <w:sz w:val="24"/>
                <w:szCs w:val="24"/>
                <w:u w:val="single"/>
              </w:rPr>
            </w:pPr>
            <w:r w:rsidRPr="099F92F4">
              <w:rPr>
                <w:color w:val="000000" w:themeColor="text1"/>
                <w:sz w:val="24"/>
                <w:szCs w:val="24"/>
                <w:u w:val="single"/>
              </w:rPr>
              <w:t>https://www.youtube.com/watch?v=2zh7MjwE2</w:t>
            </w:r>
          </w:p>
          <w:p w14:paraId="76EA817C" w14:textId="20813066" w:rsidR="099F92F4" w:rsidRDefault="099F92F4" w:rsidP="099F92F4">
            <w:pPr>
              <w:ind w:left="0" w:hanging="2"/>
            </w:pPr>
            <w:r w:rsidRPr="099F92F4">
              <w:rPr>
                <w:sz w:val="24"/>
                <w:szCs w:val="24"/>
              </w:rPr>
              <w:t xml:space="preserve"> </w:t>
            </w:r>
          </w:p>
          <w:p w14:paraId="20B56319" w14:textId="10D82E99" w:rsidR="099F92F4" w:rsidRDefault="099F92F4" w:rsidP="099F92F4">
            <w:pPr>
              <w:ind w:left="0" w:hanging="2"/>
            </w:pPr>
            <w:r w:rsidRPr="099F92F4">
              <w:rPr>
                <w:b/>
                <w:bCs/>
                <w:sz w:val="24"/>
                <w:szCs w:val="24"/>
              </w:rPr>
              <w:t>Act 4.-</w:t>
            </w:r>
            <w:r w:rsidRPr="099F92F4">
              <w:rPr>
                <w:sz w:val="24"/>
                <w:szCs w:val="24"/>
              </w:rPr>
              <w:t xml:space="preserve"> Responsables con la vida</w:t>
            </w:r>
          </w:p>
          <w:p w14:paraId="1B89875C" w14:textId="5B9540BB" w:rsidR="099F92F4" w:rsidRDefault="099F92F4" w:rsidP="099F92F4">
            <w:pPr>
              <w:ind w:left="0" w:hanging="2"/>
            </w:pPr>
            <w:r w:rsidRPr="099F92F4">
              <w:rPr>
                <w:sz w:val="24"/>
                <w:szCs w:val="24"/>
              </w:rPr>
              <w:t xml:space="preserve">Resume el texto de clase 1.2 editorial </w:t>
            </w:r>
            <w:proofErr w:type="spellStart"/>
            <w:r w:rsidRPr="099F92F4">
              <w:rPr>
                <w:sz w:val="24"/>
                <w:szCs w:val="24"/>
              </w:rPr>
              <w:t>Edebé</w:t>
            </w:r>
            <w:proofErr w:type="spellEnd"/>
            <w:r w:rsidRPr="099F92F4">
              <w:rPr>
                <w:sz w:val="24"/>
                <w:szCs w:val="24"/>
              </w:rPr>
              <w:t xml:space="preserve">  </w:t>
            </w:r>
            <w:hyperlink r:id="rId19">
              <w:proofErr w:type="spellStart"/>
              <w:r w:rsidRPr="099F92F4">
                <w:rPr>
                  <w:rStyle w:val="Hipervnculo"/>
                  <w:sz w:val="24"/>
                  <w:szCs w:val="24"/>
                </w:rPr>
                <w:t>Obj</w:t>
              </w:r>
              <w:proofErr w:type="spellEnd"/>
              <w:r w:rsidRPr="099F92F4">
                <w:rPr>
                  <w:rStyle w:val="Hipervnculo"/>
                  <w:sz w:val="24"/>
                  <w:szCs w:val="24"/>
                </w:rPr>
                <w:t xml:space="preserve"> Des\Responsables de la vida.pdf</w:t>
              </w:r>
            </w:hyperlink>
          </w:p>
          <w:p w14:paraId="0276EF9B" w14:textId="6AC5063D" w:rsidR="099F92F4" w:rsidRDefault="099F92F4" w:rsidP="099F92F4">
            <w:pPr>
              <w:pStyle w:val="Prrafodelista"/>
              <w:numPr>
                <w:ilvl w:val="0"/>
                <w:numId w:val="1"/>
              </w:numPr>
              <w:ind w:left="0" w:hanging="2"/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99F92F4">
              <w:rPr>
                <w:sz w:val="24"/>
                <w:szCs w:val="24"/>
              </w:rPr>
              <w:t>¿Qué derechos le son negados a esta niña africana?</w:t>
            </w:r>
            <w:hyperlink r:id="rId20">
              <w:r w:rsidRPr="099F92F4">
                <w:rPr>
                  <w:rStyle w:val="Hipervnculo"/>
                  <w:sz w:val="24"/>
                  <w:szCs w:val="24"/>
                </w:rPr>
                <w:t xml:space="preserve"> Por Ser Niña 3º.wmv</w:t>
              </w:r>
            </w:hyperlink>
          </w:p>
          <w:p w14:paraId="00FB557E" w14:textId="0C62649C" w:rsidR="099F92F4" w:rsidRDefault="099F92F4" w:rsidP="099F92F4">
            <w:pPr>
              <w:ind w:left="0"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99F92F4">
              <w:rPr>
                <w:color w:val="000000" w:themeColor="text1"/>
                <w:sz w:val="24"/>
                <w:szCs w:val="24"/>
              </w:rPr>
              <w:t>https://www.youtube.com/watch?v=EreJD_SLHsw</w:t>
            </w:r>
          </w:p>
          <w:p w14:paraId="3C6B2952" w14:textId="20B70214" w:rsidR="099F92F4" w:rsidRDefault="099F92F4" w:rsidP="099F92F4">
            <w:pPr>
              <w:pStyle w:val="Prrafodelista"/>
              <w:numPr>
                <w:ilvl w:val="0"/>
                <w:numId w:val="1"/>
              </w:numPr>
              <w:ind w:left="0" w:hanging="2"/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99F92F4">
              <w:rPr>
                <w:sz w:val="24"/>
                <w:szCs w:val="24"/>
              </w:rPr>
              <w:t xml:space="preserve">Resume en tres líneas el vídeo ante Naciones Unidas del Presidente Uruguayo José Mújica </w:t>
            </w:r>
            <w:hyperlink r:id="rId21">
              <w:r w:rsidRPr="099F92F4">
                <w:rPr>
                  <w:rStyle w:val="Hipervnculo"/>
                  <w:sz w:val="24"/>
                  <w:szCs w:val="24"/>
                </w:rPr>
                <w:t xml:space="preserve">la </w:t>
              </w:r>
              <w:proofErr w:type="spellStart"/>
              <w:r w:rsidRPr="099F92F4">
                <w:rPr>
                  <w:rStyle w:val="Hipervnculo"/>
                  <w:sz w:val="24"/>
                  <w:szCs w:val="24"/>
                </w:rPr>
                <w:t>busqueda</w:t>
              </w:r>
              <w:proofErr w:type="spellEnd"/>
              <w:r w:rsidRPr="099F92F4">
                <w:rPr>
                  <w:rStyle w:val="Hipervnculo"/>
                  <w:sz w:val="24"/>
                  <w:szCs w:val="24"/>
                </w:rPr>
                <w:t xml:space="preserve"> de la felicidad.mp4</w:t>
              </w:r>
            </w:hyperlink>
          </w:p>
          <w:p w14:paraId="2FCB0FF6" w14:textId="2C93C890" w:rsidR="099F92F4" w:rsidRDefault="099F92F4" w:rsidP="099F92F4">
            <w:pPr>
              <w:ind w:left="0"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99F92F4">
              <w:rPr>
                <w:color w:val="000000" w:themeColor="text1"/>
                <w:sz w:val="24"/>
                <w:szCs w:val="24"/>
              </w:rPr>
              <w:t>https://www.youtube.com/watch?v=UTkPLeGH_e4</w:t>
            </w:r>
          </w:p>
          <w:p w14:paraId="6E963A99" w14:textId="4985AD03" w:rsidR="099F92F4" w:rsidRDefault="099F92F4" w:rsidP="099F92F4">
            <w:pPr>
              <w:pStyle w:val="Prrafodelista"/>
              <w:numPr>
                <w:ilvl w:val="0"/>
                <w:numId w:val="1"/>
              </w:numPr>
              <w:ind w:left="0" w:hanging="2"/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99F92F4">
              <w:rPr>
                <w:sz w:val="24"/>
                <w:szCs w:val="24"/>
              </w:rPr>
              <w:t xml:space="preserve">Resume el slogan de esta gimnasta americana. </w:t>
            </w:r>
            <w:hyperlink r:id="rId22">
              <w:proofErr w:type="spellStart"/>
              <w:r w:rsidRPr="099F92F4">
                <w:rPr>
                  <w:rStyle w:val="Hipervnculo"/>
                  <w:sz w:val="24"/>
                  <w:szCs w:val="24"/>
                </w:rPr>
                <w:t>JENNIFEsaR</w:t>
              </w:r>
              <w:proofErr w:type="spellEnd"/>
              <w:r w:rsidRPr="099F92F4">
                <w:rPr>
                  <w:rStyle w:val="Hipervnculo"/>
                  <w:sz w:val="24"/>
                  <w:szCs w:val="24"/>
                </w:rPr>
                <w:t xml:space="preserve"> BRICKER de niña abandonada sin piernas a gimnasta olimpica.mp4</w:t>
              </w:r>
            </w:hyperlink>
          </w:p>
          <w:p w14:paraId="1469D553" w14:textId="62D7E6D2" w:rsidR="099F92F4" w:rsidRDefault="099F92F4" w:rsidP="099F92F4">
            <w:pPr>
              <w:ind w:left="0" w:hanging="2"/>
              <w:jc w:val="left"/>
              <w:rPr>
                <w:sz w:val="24"/>
                <w:szCs w:val="24"/>
              </w:rPr>
            </w:pPr>
            <w:r w:rsidRPr="099F92F4">
              <w:rPr>
                <w:sz w:val="24"/>
                <w:szCs w:val="24"/>
              </w:rPr>
              <w:t>https://www.youtube.com/watch?v=BaSwAO9c2AM</w:t>
            </w:r>
          </w:p>
          <w:p w14:paraId="691663C9" w14:textId="26851836" w:rsidR="099F92F4" w:rsidRDefault="099F92F4" w:rsidP="099F92F4">
            <w:pPr>
              <w:ind w:left="0" w:hanging="2"/>
              <w:jc w:val="left"/>
            </w:pPr>
            <w:r w:rsidRPr="099F92F4">
              <w:rPr>
                <w:sz w:val="24"/>
                <w:szCs w:val="24"/>
              </w:rPr>
              <w:t xml:space="preserve"> ¿Y de la otra Leonor niña gitana? </w:t>
            </w:r>
            <w:hyperlink r:id="rId23">
              <w:r w:rsidRPr="099F92F4">
                <w:rPr>
                  <w:rStyle w:val="Hipervnculo"/>
                  <w:sz w:val="24"/>
                  <w:szCs w:val="24"/>
                </w:rPr>
                <w:t>La Leonor real y otros niños reales[1].mp4</w:t>
              </w:r>
            </w:hyperlink>
          </w:p>
          <w:p w14:paraId="6F2DC46B" w14:textId="653E500B" w:rsidR="099F92F4" w:rsidRDefault="099F92F4" w:rsidP="099F92F4">
            <w:pPr>
              <w:ind w:left="0"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99F92F4">
              <w:rPr>
                <w:color w:val="000000" w:themeColor="text1"/>
                <w:sz w:val="24"/>
                <w:szCs w:val="24"/>
              </w:rPr>
              <w:t>https://www.youtube.com/watch?v=_RxMwVmABF8</w:t>
            </w:r>
          </w:p>
          <w:p w14:paraId="5ED6220B" w14:textId="582CDC6B" w:rsidR="099F92F4" w:rsidRDefault="099F92F4" w:rsidP="099F92F4">
            <w:pPr>
              <w:ind w:left="0" w:hanging="2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32786DC8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F488B2D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8FB104A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681A0DE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DEB44BD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7A7CE41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4F2A88B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944558F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F49194F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AE81E41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E141205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77009F1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11DE8B0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64D705C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F62F45C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43F245F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4C1D9E1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7B0CE44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8365D83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A096C41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6B69C9F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6859A1A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4B1A898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300A710" w14:textId="77777777" w:rsidR="003B73CE" w:rsidRPr="00690200" w:rsidRDefault="003B73CE" w:rsidP="003B73CE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AE3900F" w14:textId="77777777" w:rsidR="00207B90" w:rsidRPr="00690200" w:rsidRDefault="00207B90" w:rsidP="00690200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D65544C" w14:textId="77777777" w:rsidR="00207B90" w:rsidRPr="00690200" w:rsidRDefault="00207B90" w:rsidP="00690200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703DEB3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78848ED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CDAEA45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D40A3E7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FCB4EE6" w14:textId="355A1E14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209E6" w14:paraId="57B72D19" w14:textId="77777777" w:rsidTr="099F92F4">
        <w:trPr>
          <w:trHeight w:val="8828"/>
        </w:trPr>
        <w:tc>
          <w:tcPr>
            <w:tcW w:w="9976" w:type="dxa"/>
            <w:gridSpan w:val="2"/>
            <w:vAlign w:val="center"/>
          </w:tcPr>
          <w:p w14:paraId="240808A4" w14:textId="0D40A325" w:rsidR="00B209E6" w:rsidRPr="00690200" w:rsidRDefault="00B209E6" w:rsidP="00207B90">
            <w:pPr>
              <w:ind w:leftChars="0" w:left="0" w:firstLineChars="0"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B0008F" w14:textId="25080EA8" w:rsidR="00C2740D" w:rsidRDefault="00C2740D" w:rsidP="00A53324">
            <w:pPr>
              <w:ind w:left="0" w:hanging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2740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ENLACES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DE LOS RECURSOS GENERADOS </w:t>
            </w:r>
            <w:r w:rsidRPr="00C2740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PARA SUBIR Y COMPARTIR EN CROL. </w:t>
            </w:r>
          </w:p>
          <w:p w14:paraId="63404DB3" w14:textId="4CB7A7DF" w:rsidR="00B209E6" w:rsidRPr="00C2740D" w:rsidRDefault="00C2740D" w:rsidP="00A53324">
            <w:pPr>
              <w:ind w:left="0" w:hanging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(MÍNIMO, UNO POR ACTIVIDAD FORMATIVA).</w:t>
            </w:r>
          </w:p>
          <w:p w14:paraId="34F1A8DD" w14:textId="5690683F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DC4A11A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B654F8A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8A94CF4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1FA152B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20AD515" w14:textId="6EBA6BFB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49D64E4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53445A3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1604AA5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61C59E8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8B1FB6F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F07CF94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B33D27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C3DD994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BD10FDA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E5A1F99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27AFEBB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38B3714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ECCF0E1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741AFE5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E05BAF6" w14:textId="77777777" w:rsidR="00B209E6" w:rsidRPr="00690200" w:rsidRDefault="00B209E6" w:rsidP="00A53324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CE22FE2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C53B3A3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1E2CDCB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90629D1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EAAE3CB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0D118AE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CABD9B7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200A853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FEA5E9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441F64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F8B51EB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B241C18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E2DE94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A157522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363A2A7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B0E34E2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24E2DBE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7611326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E49A83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7C28D7C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B2B402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12111AC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E2B68EC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EFF01F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4C861EB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6D85D4C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9D456E7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787BBDA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26BD29F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21F5972" w14:textId="3D3E8472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99F92F4" w14:paraId="2F79480E" w14:textId="77777777" w:rsidTr="099F92F4">
        <w:trPr>
          <w:trHeight w:val="8828"/>
        </w:trPr>
        <w:tc>
          <w:tcPr>
            <w:tcW w:w="9976" w:type="dxa"/>
            <w:gridSpan w:val="2"/>
            <w:vAlign w:val="center"/>
          </w:tcPr>
          <w:p w14:paraId="2058742D" w14:textId="32ADF486" w:rsidR="099F92F4" w:rsidRDefault="099F92F4" w:rsidP="099F92F4">
            <w:pPr>
              <w:ind w:left="0" w:hanging="2"/>
              <w:jc w:val="left"/>
              <w:rPr>
                <w:color w:val="000000" w:themeColor="text1"/>
                <w:sz w:val="18"/>
                <w:szCs w:val="18"/>
              </w:rPr>
            </w:pPr>
            <w:r w:rsidRPr="099F92F4">
              <w:rPr>
                <w:color w:val="000000" w:themeColor="text1"/>
                <w:sz w:val="18"/>
                <w:szCs w:val="18"/>
              </w:rPr>
              <w:lastRenderedPageBreak/>
              <w:t xml:space="preserve">  </w:t>
            </w:r>
          </w:p>
        </w:tc>
      </w:tr>
    </w:tbl>
    <w:p w14:paraId="294A0B40" w14:textId="77777777" w:rsidR="00B209E6" w:rsidRDefault="00B209E6" w:rsidP="00B209E6">
      <w:pPr>
        <w:keepNext/>
        <w:tabs>
          <w:tab w:val="left" w:pos="1395"/>
        </w:tabs>
        <w:spacing w:before="240" w:after="60" w:line="240" w:lineRule="auto"/>
        <w:ind w:left="-2" w:firstLine="0"/>
        <w:rPr>
          <w:b/>
          <w:sz w:val="2"/>
          <w:szCs w:val="2"/>
        </w:rPr>
      </w:pPr>
    </w:p>
    <w:p w14:paraId="189E50B2" w14:textId="77777777" w:rsidR="00195651" w:rsidRDefault="00195651">
      <w:pPr>
        <w:ind w:left="0" w:hanging="2"/>
      </w:pPr>
    </w:p>
    <w:sectPr w:rsidR="00195651" w:rsidSect="0097618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E843D" w14:textId="77777777" w:rsidR="00EE4A86" w:rsidRDefault="00EE4A86" w:rsidP="00562A2E">
      <w:pPr>
        <w:spacing w:line="240" w:lineRule="auto"/>
        <w:ind w:left="0" w:hanging="2"/>
      </w:pPr>
      <w:r>
        <w:separator/>
      </w:r>
    </w:p>
  </w:endnote>
  <w:endnote w:type="continuationSeparator" w:id="0">
    <w:p w14:paraId="1B5DB154" w14:textId="77777777" w:rsidR="00EE4A86" w:rsidRDefault="00EE4A86" w:rsidP="00562A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CFF6F" w14:textId="77777777" w:rsidR="002F16E3" w:rsidRDefault="00EE4A8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F94CF" w14:textId="77777777" w:rsidR="008917D9" w:rsidRDefault="004E2ECF">
    <w:pPr>
      <w:spacing w:line="240" w:lineRule="auto"/>
      <w:ind w:left="0" w:hanging="2"/>
    </w:pPr>
    <w:r>
      <w:rPr>
        <w:noProof/>
        <w:lang w:eastAsia="es-ES"/>
      </w:rPr>
      <w:drawing>
        <wp:anchor distT="36576" distB="36576" distL="36576" distR="36576" simplePos="0" relativeHeight="251660288" behindDoc="0" locked="0" layoutInCell="1" allowOverlap="1" wp14:anchorId="3B11AB60" wp14:editId="2FE8441D">
          <wp:simplePos x="0" y="0"/>
          <wp:positionH relativeFrom="margin">
            <wp:posOffset>2710815</wp:posOffset>
          </wp:positionH>
          <wp:positionV relativeFrom="paragraph">
            <wp:posOffset>62230</wp:posOffset>
          </wp:positionV>
          <wp:extent cx="700405" cy="374015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405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220D7" w14:textId="77777777" w:rsidR="002F16E3" w:rsidRDefault="00EE4A8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102B2" w14:textId="77777777" w:rsidR="00EE4A86" w:rsidRDefault="00EE4A86" w:rsidP="00562A2E">
      <w:pPr>
        <w:spacing w:line="240" w:lineRule="auto"/>
        <w:ind w:left="0" w:hanging="2"/>
      </w:pPr>
      <w:r>
        <w:separator/>
      </w:r>
    </w:p>
  </w:footnote>
  <w:footnote w:type="continuationSeparator" w:id="0">
    <w:p w14:paraId="225D6792" w14:textId="77777777" w:rsidR="00EE4A86" w:rsidRDefault="00EE4A86" w:rsidP="00562A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6C3F2" w14:textId="77777777" w:rsidR="002F16E3" w:rsidRDefault="00EE4A8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6564A" w14:textId="77777777" w:rsidR="008917D9" w:rsidRDefault="004E2ECF">
    <w:pPr>
      <w:widowControl w:val="0"/>
      <w:ind w:left="0" w:hanging="2"/>
      <w:rPr>
        <w:sz w:val="14"/>
        <w:szCs w:val="14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CC9009B" wp14:editId="1628ECD0">
          <wp:simplePos x="0" y="0"/>
          <wp:positionH relativeFrom="margin">
            <wp:posOffset>-20318</wp:posOffset>
          </wp:positionH>
          <wp:positionV relativeFrom="paragraph">
            <wp:posOffset>-189863</wp:posOffset>
          </wp:positionV>
          <wp:extent cx="908050" cy="723265"/>
          <wp:effectExtent l="0" t="0" r="0" b="0"/>
          <wp:wrapNone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0" cy="72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B945CD" w14:textId="77777777" w:rsidR="008917D9" w:rsidRDefault="00EE4A86">
    <w:pPr>
      <w:widowControl w:val="0"/>
      <w:rPr>
        <w:sz w:val="14"/>
        <w:szCs w:val="14"/>
      </w:rPr>
    </w:pPr>
  </w:p>
  <w:p w14:paraId="2BB7990C" w14:textId="77777777" w:rsidR="008917D9" w:rsidRDefault="00EE4A86">
    <w:pPr>
      <w:widowControl w:val="0"/>
      <w:rPr>
        <w:sz w:val="14"/>
        <w:szCs w:val="14"/>
      </w:rPr>
    </w:pPr>
  </w:p>
  <w:p w14:paraId="3D773774" w14:textId="77777777" w:rsidR="008917D9" w:rsidRDefault="00EE4A86">
    <w:pPr>
      <w:widowControl w:val="0"/>
      <w:rPr>
        <w:sz w:val="14"/>
        <w:szCs w:val="14"/>
      </w:rPr>
    </w:pPr>
  </w:p>
  <w:p w14:paraId="21972BAB" w14:textId="77777777" w:rsidR="008917D9" w:rsidRDefault="00EE4A86">
    <w:pPr>
      <w:widowControl w:val="0"/>
      <w:rPr>
        <w:sz w:val="14"/>
        <w:szCs w:val="14"/>
      </w:rPr>
    </w:pPr>
  </w:p>
  <w:p w14:paraId="3F730062" w14:textId="77777777" w:rsidR="008917D9" w:rsidRDefault="004E2ECF">
    <w:pPr>
      <w:widowControl w:val="0"/>
      <w:rPr>
        <w:sz w:val="14"/>
        <w:szCs w:val="14"/>
      </w:rPr>
    </w:pPr>
    <w:r>
      <w:rPr>
        <w:sz w:val="14"/>
        <w:szCs w:val="14"/>
      </w:rPr>
      <w:t>Centro de Formación del Profesorado e Innovación Educativa</w:t>
    </w:r>
  </w:p>
  <w:p w14:paraId="39E29175" w14:textId="77777777" w:rsidR="008917D9" w:rsidRDefault="004E2ECF">
    <w:pPr>
      <w:widowControl w:val="0"/>
      <w:tabs>
        <w:tab w:val="left" w:pos="8970"/>
      </w:tabs>
      <w:rPr>
        <w:sz w:val="14"/>
        <w:szCs w:val="14"/>
      </w:rPr>
    </w:pPr>
    <w:r>
      <w:rPr>
        <w:sz w:val="14"/>
        <w:szCs w:val="14"/>
      </w:rPr>
      <w:t>Avda. de Requejo, 37 49024. ZAMORA</w:t>
    </w:r>
  </w:p>
  <w:p w14:paraId="43F317E3" w14:textId="77777777" w:rsidR="008917D9" w:rsidRDefault="004E2ECF">
    <w:pPr>
      <w:spacing w:line="240" w:lineRule="auto"/>
      <w:rPr>
        <w:sz w:val="14"/>
        <w:szCs w:val="14"/>
      </w:rPr>
    </w:pPr>
    <w:r>
      <w:rPr>
        <w:sz w:val="14"/>
        <w:szCs w:val="14"/>
      </w:rPr>
      <w:t>TELÉFONO:  980-51 43 98   Fax: 980-51 32 02</w:t>
    </w:r>
  </w:p>
  <w:p w14:paraId="5FE825E5" w14:textId="77777777" w:rsidR="008917D9" w:rsidRDefault="00EE4A86" w:rsidP="00976182">
    <w:pPr>
      <w:spacing w:line="240" w:lineRule="auto"/>
      <w:ind w:left="0" w:hanging="2"/>
      <w:rPr>
        <w:rFonts w:ascii="Arial Narrow" w:eastAsia="Arial Narrow" w:hAnsi="Arial Narrow" w:cs="Arial Narrow"/>
      </w:rPr>
    </w:pPr>
    <w:hyperlink r:id="rId2">
      <w:r w:rsidR="004E2ECF">
        <w:rPr>
          <w:sz w:val="14"/>
          <w:szCs w:val="14"/>
        </w:rPr>
        <w:t xml:space="preserve"> http://cfiezamora.centros.educa.jcyl.es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798DC" w14:textId="77777777" w:rsidR="002F16E3" w:rsidRDefault="00EE4A86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F3277"/>
    <w:multiLevelType w:val="hybridMultilevel"/>
    <w:tmpl w:val="6C766290"/>
    <w:lvl w:ilvl="0" w:tplc="A8BE29BE">
      <w:start w:val="1"/>
      <w:numFmt w:val="lowerLetter"/>
      <w:lvlText w:val="%1."/>
      <w:lvlJc w:val="left"/>
      <w:pPr>
        <w:ind w:left="720" w:hanging="360"/>
      </w:pPr>
    </w:lvl>
    <w:lvl w:ilvl="1" w:tplc="B8E6EBEE">
      <w:start w:val="1"/>
      <w:numFmt w:val="lowerLetter"/>
      <w:lvlText w:val="%2."/>
      <w:lvlJc w:val="left"/>
      <w:pPr>
        <w:ind w:left="1440" w:hanging="360"/>
      </w:pPr>
    </w:lvl>
    <w:lvl w:ilvl="2" w:tplc="C9D0A9A4">
      <w:start w:val="1"/>
      <w:numFmt w:val="lowerRoman"/>
      <w:lvlText w:val="%3."/>
      <w:lvlJc w:val="right"/>
      <w:pPr>
        <w:ind w:left="2160" w:hanging="180"/>
      </w:pPr>
    </w:lvl>
    <w:lvl w:ilvl="3" w:tplc="9990BF58">
      <w:start w:val="1"/>
      <w:numFmt w:val="decimal"/>
      <w:lvlText w:val="%4."/>
      <w:lvlJc w:val="left"/>
      <w:pPr>
        <w:ind w:left="2880" w:hanging="360"/>
      </w:pPr>
    </w:lvl>
    <w:lvl w:ilvl="4" w:tplc="4E64CAF4">
      <w:start w:val="1"/>
      <w:numFmt w:val="lowerLetter"/>
      <w:lvlText w:val="%5."/>
      <w:lvlJc w:val="left"/>
      <w:pPr>
        <w:ind w:left="3600" w:hanging="360"/>
      </w:pPr>
    </w:lvl>
    <w:lvl w:ilvl="5" w:tplc="92B47CEE">
      <w:start w:val="1"/>
      <w:numFmt w:val="lowerRoman"/>
      <w:lvlText w:val="%6."/>
      <w:lvlJc w:val="right"/>
      <w:pPr>
        <w:ind w:left="4320" w:hanging="180"/>
      </w:pPr>
    </w:lvl>
    <w:lvl w:ilvl="6" w:tplc="167A8644">
      <w:start w:val="1"/>
      <w:numFmt w:val="decimal"/>
      <w:lvlText w:val="%7."/>
      <w:lvlJc w:val="left"/>
      <w:pPr>
        <w:ind w:left="5040" w:hanging="360"/>
      </w:pPr>
    </w:lvl>
    <w:lvl w:ilvl="7" w:tplc="78A6DD68">
      <w:start w:val="1"/>
      <w:numFmt w:val="lowerLetter"/>
      <w:lvlText w:val="%8."/>
      <w:lvlJc w:val="left"/>
      <w:pPr>
        <w:ind w:left="5760" w:hanging="360"/>
      </w:pPr>
    </w:lvl>
    <w:lvl w:ilvl="8" w:tplc="5E8EF9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FC2"/>
    <w:multiLevelType w:val="hybridMultilevel"/>
    <w:tmpl w:val="49747DA8"/>
    <w:lvl w:ilvl="0" w:tplc="365E1780">
      <w:start w:val="1"/>
      <w:numFmt w:val="lowerLetter"/>
      <w:lvlText w:val="%1."/>
      <w:lvlJc w:val="left"/>
      <w:pPr>
        <w:ind w:left="720" w:hanging="360"/>
      </w:pPr>
    </w:lvl>
    <w:lvl w:ilvl="1" w:tplc="E6C48E14">
      <w:start w:val="1"/>
      <w:numFmt w:val="lowerLetter"/>
      <w:lvlText w:val="%2."/>
      <w:lvlJc w:val="left"/>
      <w:pPr>
        <w:ind w:left="1440" w:hanging="360"/>
      </w:pPr>
    </w:lvl>
    <w:lvl w:ilvl="2" w:tplc="41FE3AEE">
      <w:start w:val="1"/>
      <w:numFmt w:val="lowerRoman"/>
      <w:lvlText w:val="%3."/>
      <w:lvlJc w:val="right"/>
      <w:pPr>
        <w:ind w:left="2160" w:hanging="180"/>
      </w:pPr>
    </w:lvl>
    <w:lvl w:ilvl="3" w:tplc="22EC0E18">
      <w:start w:val="1"/>
      <w:numFmt w:val="decimal"/>
      <w:lvlText w:val="%4."/>
      <w:lvlJc w:val="left"/>
      <w:pPr>
        <w:ind w:left="2880" w:hanging="360"/>
      </w:pPr>
    </w:lvl>
    <w:lvl w:ilvl="4" w:tplc="F62A4F98">
      <w:start w:val="1"/>
      <w:numFmt w:val="lowerLetter"/>
      <w:lvlText w:val="%5."/>
      <w:lvlJc w:val="left"/>
      <w:pPr>
        <w:ind w:left="3600" w:hanging="360"/>
      </w:pPr>
    </w:lvl>
    <w:lvl w:ilvl="5" w:tplc="CD5A73A6">
      <w:start w:val="1"/>
      <w:numFmt w:val="lowerRoman"/>
      <w:lvlText w:val="%6."/>
      <w:lvlJc w:val="right"/>
      <w:pPr>
        <w:ind w:left="4320" w:hanging="180"/>
      </w:pPr>
    </w:lvl>
    <w:lvl w:ilvl="6" w:tplc="12F22E8E">
      <w:start w:val="1"/>
      <w:numFmt w:val="decimal"/>
      <w:lvlText w:val="%7."/>
      <w:lvlJc w:val="left"/>
      <w:pPr>
        <w:ind w:left="5040" w:hanging="360"/>
      </w:pPr>
    </w:lvl>
    <w:lvl w:ilvl="7" w:tplc="6650A53C">
      <w:start w:val="1"/>
      <w:numFmt w:val="lowerLetter"/>
      <w:lvlText w:val="%8."/>
      <w:lvlJc w:val="left"/>
      <w:pPr>
        <w:ind w:left="5760" w:hanging="360"/>
      </w:pPr>
    </w:lvl>
    <w:lvl w:ilvl="8" w:tplc="6ADC1A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E6"/>
    <w:rsid w:val="00195651"/>
    <w:rsid w:val="00207B90"/>
    <w:rsid w:val="002F0573"/>
    <w:rsid w:val="003B73CE"/>
    <w:rsid w:val="0042369B"/>
    <w:rsid w:val="004A5E71"/>
    <w:rsid w:val="004E2ECF"/>
    <w:rsid w:val="00562A2E"/>
    <w:rsid w:val="0056334E"/>
    <w:rsid w:val="00690200"/>
    <w:rsid w:val="006B5F1A"/>
    <w:rsid w:val="008A6DDD"/>
    <w:rsid w:val="00A051C6"/>
    <w:rsid w:val="00AE33E9"/>
    <w:rsid w:val="00B209E6"/>
    <w:rsid w:val="00C024B3"/>
    <w:rsid w:val="00C2740D"/>
    <w:rsid w:val="00CD1AA3"/>
    <w:rsid w:val="00EE4A86"/>
    <w:rsid w:val="099F9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BDCDF"/>
  <w15:chartTrackingRefBased/>
  <w15:docId w15:val="{3372BB74-327E-4082-90B3-69821D33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09E6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qFormat/>
    <w:rsid w:val="00B209E6"/>
  </w:style>
  <w:style w:type="character" w:customStyle="1" w:styleId="EncabezadoCar">
    <w:name w:val="Encabezado Car"/>
    <w:basedOn w:val="Fuentedeprrafopredeter"/>
    <w:link w:val="Encabezado"/>
    <w:rsid w:val="00B209E6"/>
    <w:rPr>
      <w:rFonts w:ascii="Calibri" w:eastAsia="Calibri" w:hAnsi="Calibri" w:cs="Calibri"/>
      <w:color w:val="000000"/>
      <w:position w:val="-1"/>
    </w:rPr>
  </w:style>
  <w:style w:type="paragraph" w:styleId="Piedepgina">
    <w:name w:val="footer"/>
    <w:basedOn w:val="Normal"/>
    <w:link w:val="PiedepginaCar"/>
    <w:qFormat/>
    <w:rsid w:val="00B209E6"/>
  </w:style>
  <w:style w:type="character" w:customStyle="1" w:styleId="PiedepginaCar">
    <w:name w:val="Pie de página Car"/>
    <w:basedOn w:val="Fuentedeprrafopredeter"/>
    <w:link w:val="Piedepgina"/>
    <w:rsid w:val="00B209E6"/>
    <w:rPr>
      <w:rFonts w:ascii="Calibri" w:eastAsia="Calibri" w:hAnsi="Calibri" w:cs="Calibri"/>
      <w:color w:val="000000"/>
      <w:position w:val="-1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-word-edit.officeapps.live.com/we/Obj%20Des/COLTAN%203%C2%BA.pps" TargetMode="External"/><Relationship Id="rId13" Type="http://schemas.openxmlformats.org/officeDocument/2006/relationships/hyperlink" Target="https://euc-word-edit.officeapps.live.com/we/Obj%20Des/17%20objetivos.docx" TargetMode="External"/><Relationship Id="rId18" Type="http://schemas.openxmlformats.org/officeDocument/2006/relationships/hyperlink" Target="https://euc-word-edit.officeapps.live.com/we/Obj%20Des/Refugiados%20breve.mp4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euc-word-edit.officeapps.live.com/we/Obj%20Des/la%20busqueda%20de%20la%20felicidad.mp4" TargetMode="External"/><Relationship Id="rId7" Type="http://schemas.openxmlformats.org/officeDocument/2006/relationships/hyperlink" Target="https://euc-word-edit.officeapps.live.com/we/Obj%20Des/El%20Mandato%20recibido.pdf" TargetMode="External"/><Relationship Id="rId12" Type="http://schemas.openxmlformats.org/officeDocument/2006/relationships/hyperlink" Target="https://euc-word-edit.officeapps.live.com/we/Obj%20Des/los%20ODS.docx" TargetMode="External"/><Relationship Id="rId17" Type="http://schemas.openxmlformats.org/officeDocument/2006/relationships/hyperlink" Target="https://euc-word-edit.officeapps.live.com/we/Obj%20Des/La%20tumba%20del%20Mediterr%C3%A1neo.mp4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euc-word-edit.officeapps.live.com/we/Obj%20Des/Europa%20cerrada.pps" TargetMode="External"/><Relationship Id="rId20" Type="http://schemas.openxmlformats.org/officeDocument/2006/relationships/hyperlink" Target="https://euc-word-edit.officeapps.live.com/we/Obj%20Des/Por%20Ser%20Ni%C3%B1a%203%C2%BA.wmv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c-word-edit.officeapps.live.com/we/Obj%20Des/Es%20cuestion%20de%20actitud.wmv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euc-word-edit.officeapps.live.com/we/Obj%20Des/El%20mundo%20que%20queremos.pdf" TargetMode="External"/><Relationship Id="rId23" Type="http://schemas.openxmlformats.org/officeDocument/2006/relationships/hyperlink" Target="https://euc-word-edit.officeapps.live.com/we/Obj%20Des/La%20Leonor%20real%20y%20otros%20ni%C3%B1os%20reales.mp4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tuhuellaecologica.org/" TargetMode="External"/><Relationship Id="rId19" Type="http://schemas.openxmlformats.org/officeDocument/2006/relationships/hyperlink" Target="https://euc-word-edit.officeapps.live.com/we/Obj%20Des/Responsables%20de%20la%20vida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uc-word-edit.officeapps.live.com/we/Obj%20Des/Huella%20ecol%C3%B3gica.docx" TargetMode="External"/><Relationship Id="rId14" Type="http://schemas.openxmlformats.org/officeDocument/2006/relationships/hyperlink" Target="https://euc-word-edit.officeapps.live.com/we/Obj%20Des/El%20Mandato%20recibido.pdf" TargetMode="External"/><Relationship Id="rId22" Type="http://schemas.openxmlformats.org/officeDocument/2006/relationships/hyperlink" Target="https://euc-word-edit.officeapps.live.com/we/Obj%20Des/JENNIFER%20BRICKER%20de%20ni%C3%B1a%20abandonada%20sin%20piernas%20a%20gimnasta%20olimpica.mp4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centros5.pntic.mec.es/cpr.de.zamora%2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879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LUISA MARIA GARZON PEÑA</cp:lastModifiedBy>
  <cp:revision>5</cp:revision>
  <dcterms:created xsi:type="dcterms:W3CDTF">2020-09-14T15:02:00Z</dcterms:created>
  <dcterms:modified xsi:type="dcterms:W3CDTF">2021-03-16T13:06:00Z</dcterms:modified>
</cp:coreProperties>
</file>