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C8E19" w14:textId="161FDD2D" w:rsidR="0089032A" w:rsidRPr="00FD08BE" w:rsidRDefault="0089032A" w:rsidP="009756E1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D08BE">
        <w:rPr>
          <w:rFonts w:ascii="Arial" w:hAnsi="Arial" w:cs="Arial"/>
          <w:b/>
          <w:bCs/>
          <w:sz w:val="32"/>
          <w:szCs w:val="32"/>
        </w:rPr>
        <w:t>SYMBALOO</w:t>
      </w:r>
    </w:p>
    <w:p w14:paraId="45F34A28" w14:textId="314422F3" w:rsidR="0089032A" w:rsidRPr="009756E1" w:rsidRDefault="0089032A">
      <w:pPr>
        <w:rPr>
          <w:rFonts w:ascii="Arial" w:hAnsi="Arial" w:cs="Arial"/>
          <w:b/>
          <w:bCs/>
        </w:rPr>
      </w:pPr>
      <w:r w:rsidRPr="00E12F84">
        <w:rPr>
          <w:rFonts w:ascii="Arial" w:hAnsi="Arial" w:cs="Arial"/>
          <w:b/>
          <w:bCs/>
          <w:highlight w:val="yellow"/>
        </w:rPr>
        <w:t xml:space="preserve">¿Qué es </w:t>
      </w:r>
      <w:proofErr w:type="spellStart"/>
      <w:r w:rsidRPr="00E12F84">
        <w:rPr>
          <w:rFonts w:ascii="Arial" w:hAnsi="Arial" w:cs="Arial"/>
          <w:b/>
          <w:bCs/>
          <w:highlight w:val="yellow"/>
        </w:rPr>
        <w:t>Symbaloo</w:t>
      </w:r>
      <w:proofErr w:type="spellEnd"/>
      <w:r w:rsidRPr="00E12F84">
        <w:rPr>
          <w:rFonts w:ascii="Arial" w:hAnsi="Arial" w:cs="Arial"/>
          <w:b/>
          <w:bCs/>
          <w:highlight w:val="yellow"/>
        </w:rPr>
        <w:t>?</w:t>
      </w:r>
      <w:r w:rsidRPr="009756E1">
        <w:rPr>
          <w:rFonts w:ascii="Arial" w:hAnsi="Arial" w:cs="Arial"/>
          <w:b/>
          <w:bCs/>
        </w:rPr>
        <w:t xml:space="preserve"> </w:t>
      </w:r>
    </w:p>
    <w:p w14:paraId="0A101FB2" w14:textId="0CCBEFB4" w:rsidR="0089032A" w:rsidRDefault="0089032A">
      <w:pPr>
        <w:rPr>
          <w:rFonts w:ascii="Arial" w:hAnsi="Arial" w:cs="Arial"/>
        </w:rPr>
      </w:pPr>
      <w:r w:rsidRPr="0089032A">
        <w:rPr>
          <w:rFonts w:ascii="Arial" w:hAnsi="Arial" w:cs="Arial"/>
        </w:rPr>
        <w:t>Es una Plataforma</w:t>
      </w:r>
      <w:r>
        <w:rPr>
          <w:rFonts w:ascii="Arial" w:hAnsi="Arial" w:cs="Arial"/>
        </w:rPr>
        <w:t xml:space="preserve"> gratuita</w:t>
      </w:r>
      <w:r w:rsidR="009756E1">
        <w:rPr>
          <w:rFonts w:ascii="Arial" w:hAnsi="Arial" w:cs="Arial"/>
        </w:rPr>
        <w:t xml:space="preserve"> (si nos registramos como </w:t>
      </w:r>
      <w:r w:rsidR="00B73620">
        <w:rPr>
          <w:rFonts w:ascii="Arial" w:hAnsi="Arial" w:cs="Arial"/>
        </w:rPr>
        <w:t>“</w:t>
      </w:r>
      <w:r w:rsidR="009756E1">
        <w:rPr>
          <w:rFonts w:ascii="Arial" w:hAnsi="Arial" w:cs="Arial"/>
        </w:rPr>
        <w:t>cuenta personal”</w:t>
      </w:r>
      <w:r w:rsidR="00AD4545">
        <w:rPr>
          <w:rFonts w:ascii="Arial" w:hAnsi="Arial" w:cs="Arial"/>
        </w:rPr>
        <w:t>)</w:t>
      </w:r>
      <w:r w:rsidR="002504BE">
        <w:rPr>
          <w:rFonts w:ascii="Arial" w:hAnsi="Arial" w:cs="Arial"/>
        </w:rPr>
        <w:t>.</w:t>
      </w:r>
    </w:p>
    <w:p w14:paraId="3C5D7484" w14:textId="684BD347" w:rsidR="00D25BC3" w:rsidRDefault="00A30318">
      <w:pPr>
        <w:rPr>
          <w:rFonts w:ascii="Arial" w:hAnsi="Arial" w:cs="Arial"/>
        </w:rPr>
      </w:pPr>
      <w:hyperlink r:id="rId6" w:history="1">
        <w:r w:rsidR="00D25BC3" w:rsidRPr="00D25BC3">
          <w:rPr>
            <w:rStyle w:val="Hipervnculo"/>
            <w:rFonts w:ascii="Arial" w:hAnsi="Arial" w:cs="Arial"/>
            <w:b/>
            <w:bCs/>
          </w:rPr>
          <w:t>https://www.symbaloo.com/home/mix/13eOhKd54W</w:t>
        </w:r>
      </w:hyperlink>
    </w:p>
    <w:p w14:paraId="09FBF678" w14:textId="6EE5628C" w:rsidR="002504BE" w:rsidRPr="00D25BC3" w:rsidRDefault="002504BE">
      <w:pPr>
        <w:rPr>
          <w:rFonts w:ascii="Arial" w:hAnsi="Arial" w:cs="Arial"/>
          <w:b/>
          <w:bCs/>
        </w:rPr>
      </w:pPr>
      <w:r w:rsidRPr="00E12F84">
        <w:rPr>
          <w:rFonts w:ascii="Arial" w:hAnsi="Arial" w:cs="Arial"/>
          <w:b/>
          <w:bCs/>
          <w:highlight w:val="yellow"/>
        </w:rPr>
        <w:t>¿Para qué sirve?</w:t>
      </w:r>
    </w:p>
    <w:p w14:paraId="61E97C77" w14:textId="77777777" w:rsidR="00D25BC3" w:rsidRDefault="0089032A" w:rsidP="00D25BC3">
      <w:pPr>
        <w:rPr>
          <w:rFonts w:ascii="Arial" w:hAnsi="Arial" w:cs="Arial"/>
        </w:rPr>
      </w:pPr>
      <w:r w:rsidRPr="00D25BC3">
        <w:rPr>
          <w:rFonts w:ascii="Arial" w:hAnsi="Arial" w:cs="Arial"/>
          <w:b/>
          <w:bCs/>
        </w:rPr>
        <w:t>Organizar recursos</w:t>
      </w:r>
      <w:r w:rsidRPr="00D25BC3">
        <w:rPr>
          <w:rFonts w:ascii="Arial" w:hAnsi="Arial" w:cs="Arial"/>
        </w:rPr>
        <w:t xml:space="preserve"> para nosotros o para los alumnos de una forma </w:t>
      </w:r>
      <w:r w:rsidRPr="00D25BC3">
        <w:rPr>
          <w:rFonts w:ascii="Arial" w:hAnsi="Arial" w:cs="Arial"/>
          <w:b/>
          <w:bCs/>
        </w:rPr>
        <w:t>muy visual</w:t>
      </w:r>
      <w:r w:rsidRPr="00D25BC3">
        <w:rPr>
          <w:rFonts w:ascii="Arial" w:hAnsi="Arial" w:cs="Arial"/>
        </w:rPr>
        <w:t>. Podemos crear múltiples pantallas de recursos.</w:t>
      </w:r>
    </w:p>
    <w:p w14:paraId="608D805F" w14:textId="76228B64" w:rsidR="0089032A" w:rsidRPr="00D25BC3" w:rsidRDefault="0089032A" w:rsidP="00D25BC3">
      <w:pPr>
        <w:rPr>
          <w:rFonts w:ascii="Arial" w:hAnsi="Arial" w:cs="Arial"/>
        </w:rPr>
      </w:pPr>
      <w:r w:rsidRPr="00D25BC3">
        <w:rPr>
          <w:rFonts w:ascii="Arial" w:hAnsi="Arial" w:cs="Arial"/>
        </w:rPr>
        <w:t xml:space="preserve">Cada una de estas pantallas se llama </w:t>
      </w:r>
      <w:r w:rsidRPr="00D25BC3">
        <w:rPr>
          <w:rFonts w:ascii="Arial" w:hAnsi="Arial" w:cs="Arial"/>
          <w:b/>
          <w:bCs/>
        </w:rPr>
        <w:t>WEBMIX</w:t>
      </w:r>
      <w:r w:rsidRPr="00D25BC3">
        <w:rPr>
          <w:rFonts w:ascii="Arial" w:hAnsi="Arial" w:cs="Arial"/>
        </w:rPr>
        <w:t xml:space="preserve">. También podemos añadir a favoritos </w:t>
      </w:r>
      <w:proofErr w:type="spellStart"/>
      <w:r w:rsidRPr="00D25BC3">
        <w:rPr>
          <w:rFonts w:ascii="Arial" w:hAnsi="Arial" w:cs="Arial"/>
        </w:rPr>
        <w:t>webmix</w:t>
      </w:r>
      <w:proofErr w:type="spellEnd"/>
      <w:r w:rsidRPr="00D25BC3">
        <w:rPr>
          <w:rFonts w:ascii="Arial" w:hAnsi="Arial" w:cs="Arial"/>
        </w:rPr>
        <w:t xml:space="preserve"> ya creados por otros usuarios. </w:t>
      </w:r>
    </w:p>
    <w:p w14:paraId="74E0029E" w14:textId="6B5EFE8E" w:rsidR="000459B5" w:rsidRDefault="000459B5" w:rsidP="000459B5">
      <w:pPr>
        <w:pStyle w:val="Prrafodelista"/>
        <w:ind w:left="0"/>
        <w:rPr>
          <w:rFonts w:ascii="Arial" w:hAnsi="Arial" w:cs="Arial"/>
          <w:b/>
          <w:bCs/>
        </w:rPr>
      </w:pPr>
    </w:p>
    <w:p w14:paraId="6AF4843F" w14:textId="312A00C6" w:rsidR="002712BC" w:rsidRDefault="002712BC" w:rsidP="000459B5">
      <w:pPr>
        <w:pStyle w:val="Prrafodelista"/>
        <w:ind w:left="0"/>
        <w:rPr>
          <w:rStyle w:val="Hipervnculo"/>
          <w:rFonts w:ascii="Arial" w:hAnsi="Arial" w:cs="Arial"/>
        </w:rPr>
      </w:pPr>
      <w:r w:rsidRPr="00FD08BE">
        <w:rPr>
          <w:rFonts w:ascii="Arial" w:hAnsi="Arial" w:cs="Arial"/>
          <w:b/>
          <w:bCs/>
        </w:rPr>
        <w:t>T</w:t>
      </w:r>
      <w:r w:rsidR="000459B5" w:rsidRPr="00FD08BE">
        <w:rPr>
          <w:rFonts w:ascii="Arial" w:hAnsi="Arial" w:cs="Arial"/>
          <w:b/>
          <w:bCs/>
        </w:rPr>
        <w:t xml:space="preserve">utorial de </w:t>
      </w:r>
      <w:proofErr w:type="spellStart"/>
      <w:r w:rsidR="000459B5" w:rsidRPr="00FD08BE">
        <w:rPr>
          <w:rFonts w:ascii="Arial" w:hAnsi="Arial" w:cs="Arial"/>
          <w:b/>
          <w:bCs/>
        </w:rPr>
        <w:t>Symbaloo</w:t>
      </w:r>
      <w:proofErr w:type="spellEnd"/>
      <w:r w:rsidR="000459B5">
        <w:rPr>
          <w:rFonts w:ascii="Arial" w:hAnsi="Arial" w:cs="Arial"/>
        </w:rPr>
        <w:t xml:space="preserve">: </w:t>
      </w:r>
      <w:hyperlink r:id="rId7" w:history="1">
        <w:r w:rsidR="000459B5" w:rsidRPr="008A5C4C">
          <w:rPr>
            <w:rStyle w:val="Hipervnculo"/>
            <w:rFonts w:ascii="Arial" w:hAnsi="Arial" w:cs="Arial"/>
          </w:rPr>
          <w:t>https://view.genial.ly/577b78a87ee14c15c0416100</w:t>
        </w:r>
      </w:hyperlink>
    </w:p>
    <w:p w14:paraId="10C8754C" w14:textId="77777777" w:rsidR="00FD08BE" w:rsidRDefault="00FD08BE" w:rsidP="000459B5">
      <w:pPr>
        <w:pStyle w:val="Prrafodelista"/>
        <w:ind w:left="0"/>
        <w:rPr>
          <w:rStyle w:val="Hipervnculo"/>
          <w:rFonts w:ascii="Arial" w:hAnsi="Arial" w:cs="Arial"/>
          <w:b/>
          <w:bCs/>
          <w:color w:val="000000" w:themeColor="text1"/>
          <w:u w:val="none"/>
        </w:rPr>
      </w:pPr>
    </w:p>
    <w:p w14:paraId="336C8CBD" w14:textId="438DC49E" w:rsidR="008D68D3" w:rsidRDefault="008D68D3" w:rsidP="000459B5">
      <w:pPr>
        <w:pStyle w:val="Prrafodelista"/>
        <w:ind w:left="0"/>
        <w:rPr>
          <w:rStyle w:val="Hipervnculo"/>
          <w:rFonts w:ascii="Arial" w:hAnsi="Arial" w:cs="Arial"/>
        </w:rPr>
      </w:pPr>
      <w:r w:rsidRPr="00FD08BE">
        <w:rPr>
          <w:rStyle w:val="Hipervnculo"/>
          <w:rFonts w:ascii="Arial" w:hAnsi="Arial" w:cs="Arial"/>
          <w:b/>
          <w:bCs/>
          <w:color w:val="000000" w:themeColor="text1"/>
          <w:u w:val="none"/>
        </w:rPr>
        <w:t>Canal</w:t>
      </w:r>
      <w:r w:rsidR="00FD08BE">
        <w:rPr>
          <w:rStyle w:val="Hipervnculo"/>
          <w:rFonts w:ascii="Arial" w:hAnsi="Arial" w:cs="Arial"/>
          <w:b/>
          <w:bCs/>
          <w:color w:val="000000" w:themeColor="text1"/>
          <w:u w:val="none"/>
        </w:rPr>
        <w:t xml:space="preserve"> de </w:t>
      </w:r>
      <w:proofErr w:type="spellStart"/>
      <w:r w:rsidR="00FD08BE">
        <w:rPr>
          <w:rStyle w:val="Hipervnculo"/>
          <w:rFonts w:ascii="Arial" w:hAnsi="Arial" w:cs="Arial"/>
          <w:b/>
          <w:bCs/>
          <w:color w:val="000000" w:themeColor="text1"/>
          <w:u w:val="none"/>
        </w:rPr>
        <w:t>youtube</w:t>
      </w:r>
      <w:proofErr w:type="spellEnd"/>
      <w:r w:rsidRPr="00FD08BE">
        <w:rPr>
          <w:rStyle w:val="Hipervnculo"/>
          <w:rFonts w:ascii="Arial" w:hAnsi="Arial" w:cs="Arial"/>
          <w:b/>
          <w:bCs/>
          <w:color w:val="000000" w:themeColor="text1"/>
          <w:u w:val="none"/>
        </w:rPr>
        <w:t xml:space="preserve"> con videotutoriales</w:t>
      </w:r>
      <w:r w:rsidR="00FD08BE">
        <w:rPr>
          <w:rStyle w:val="Hipervnculo"/>
          <w:rFonts w:ascii="Arial" w:hAnsi="Arial" w:cs="Arial"/>
          <w:b/>
          <w:bCs/>
          <w:color w:val="000000" w:themeColor="text1"/>
          <w:u w:val="none"/>
        </w:rPr>
        <w:t xml:space="preserve"> cortos</w:t>
      </w:r>
      <w:r w:rsidRPr="00FD08BE">
        <w:rPr>
          <w:rStyle w:val="Hipervnculo"/>
          <w:rFonts w:ascii="Arial" w:hAnsi="Arial" w:cs="Arial"/>
          <w:b/>
          <w:bCs/>
          <w:color w:val="000000" w:themeColor="text1"/>
          <w:u w:val="none"/>
        </w:rPr>
        <w:t xml:space="preserve"> de </w:t>
      </w:r>
      <w:proofErr w:type="spellStart"/>
      <w:r w:rsidRPr="00FD08BE">
        <w:rPr>
          <w:rStyle w:val="Hipervnculo"/>
          <w:rFonts w:ascii="Arial" w:hAnsi="Arial" w:cs="Arial"/>
          <w:b/>
          <w:bCs/>
          <w:color w:val="000000" w:themeColor="text1"/>
          <w:u w:val="none"/>
        </w:rPr>
        <w:t>Symbaloo</w:t>
      </w:r>
      <w:proofErr w:type="spellEnd"/>
      <w:r w:rsidRPr="00FD08BE">
        <w:rPr>
          <w:rStyle w:val="Hipervnculo"/>
          <w:rFonts w:ascii="Arial" w:hAnsi="Arial" w:cs="Arial"/>
          <w:b/>
          <w:bCs/>
          <w:color w:val="000000" w:themeColor="text1"/>
          <w:u w:val="none"/>
        </w:rPr>
        <w:t>:</w:t>
      </w:r>
      <w:r w:rsidRPr="00AA753C">
        <w:rPr>
          <w:rStyle w:val="Hipervnculo"/>
          <w:rFonts w:ascii="Arial" w:hAnsi="Arial" w:cs="Arial"/>
          <w:color w:val="000000" w:themeColor="text1"/>
          <w:u w:val="none"/>
        </w:rPr>
        <w:t xml:space="preserve"> </w:t>
      </w:r>
      <w:hyperlink r:id="rId8" w:history="1">
        <w:r w:rsidRPr="009B40A6">
          <w:rPr>
            <w:rStyle w:val="Hipervnculo"/>
            <w:rFonts w:ascii="Arial" w:hAnsi="Arial" w:cs="Arial"/>
          </w:rPr>
          <w:t>https://www.youtube.com/c/SymbalooVideo/videos</w:t>
        </w:r>
      </w:hyperlink>
    </w:p>
    <w:p w14:paraId="0E88FCD1" w14:textId="77777777" w:rsidR="008D68D3" w:rsidRDefault="008D68D3" w:rsidP="000459B5">
      <w:pPr>
        <w:pStyle w:val="Prrafodelista"/>
        <w:ind w:left="0"/>
        <w:rPr>
          <w:rStyle w:val="Hipervnculo"/>
          <w:rFonts w:ascii="Arial" w:hAnsi="Arial" w:cs="Arial"/>
        </w:rPr>
      </w:pPr>
    </w:p>
    <w:p w14:paraId="5CC1900A" w14:textId="77777777" w:rsidR="00FD08BE" w:rsidRDefault="00FD08BE" w:rsidP="00740306">
      <w:pPr>
        <w:pStyle w:val="Prrafodelista"/>
        <w:ind w:left="0"/>
        <w:rPr>
          <w:rFonts w:ascii="Arial" w:hAnsi="Arial" w:cs="Arial"/>
          <w:b/>
          <w:bCs/>
          <w:highlight w:val="yellow"/>
        </w:rPr>
      </w:pPr>
    </w:p>
    <w:bookmarkStart w:id="0" w:name="_Ref63180696" w:displacedByCustomXml="next"/>
    <w:sdt>
      <w:sdtPr>
        <w:rPr>
          <w:rFonts w:asciiTheme="minorHAnsi" w:eastAsiaTheme="minorHAnsi" w:hAnsiTheme="minorHAnsi" w:cstheme="minorBidi"/>
          <w:color w:val="0563C1" w:themeColor="hyperlink"/>
          <w:sz w:val="22"/>
          <w:szCs w:val="22"/>
          <w:u w:val="single"/>
          <w:lang w:eastAsia="en-US"/>
        </w:rPr>
        <w:id w:val="-214890818"/>
        <w:docPartObj>
          <w:docPartGallery w:val="Table of Contents"/>
          <w:docPartUnique/>
        </w:docPartObj>
      </w:sdtPr>
      <w:sdtEndPr>
        <w:rPr>
          <w:b/>
          <w:bCs/>
          <w:color w:val="auto"/>
          <w:u w:val="none"/>
        </w:rPr>
      </w:sdtEndPr>
      <w:sdtContent>
        <w:p w14:paraId="4F070408" w14:textId="6112E510" w:rsidR="00FB34FB" w:rsidRPr="00FB34FB" w:rsidRDefault="00FB34FB">
          <w:pPr>
            <w:pStyle w:val="TtuloTDC"/>
          </w:pPr>
          <w:r>
            <w:t>Pa</w:t>
          </w:r>
          <w:r w:rsidRPr="00FB34FB">
            <w:t>so a paso</w:t>
          </w:r>
        </w:p>
        <w:p w14:paraId="036C9767" w14:textId="2CD6B354" w:rsidR="00FB34FB" w:rsidRPr="00FB34FB" w:rsidRDefault="00FB34FB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 w:rsidRPr="00FB34FB">
            <w:fldChar w:fldCharType="begin"/>
          </w:r>
          <w:r w:rsidRPr="00FB34FB">
            <w:instrText xml:space="preserve"> TOC \o "1-3" \h \z \u </w:instrText>
          </w:r>
          <w:r w:rsidRPr="00FB34FB">
            <w:fldChar w:fldCharType="separate"/>
          </w:r>
          <w:hyperlink w:anchor="_Toc63180976" w:history="1">
            <w:r w:rsidRPr="00FB34FB">
              <w:rPr>
                <w:rStyle w:val="Hipervnculo"/>
                <w:noProof/>
              </w:rPr>
              <w:t>1.</w:t>
            </w:r>
            <w:r w:rsidRPr="00FB34FB">
              <w:rPr>
                <w:rFonts w:eastAsiaTheme="minorEastAsia"/>
                <w:noProof/>
                <w:lang w:eastAsia="es-ES"/>
              </w:rPr>
              <w:tab/>
            </w:r>
            <w:r w:rsidRPr="00FB34FB">
              <w:rPr>
                <w:rStyle w:val="Hipervnculo"/>
                <w:noProof/>
              </w:rPr>
              <w:t>Registro</w:t>
            </w:r>
            <w:r w:rsidRPr="00FB34FB">
              <w:rPr>
                <w:noProof/>
                <w:webHidden/>
              </w:rPr>
              <w:tab/>
            </w:r>
            <w:r w:rsidRPr="00FB34FB">
              <w:rPr>
                <w:noProof/>
                <w:webHidden/>
              </w:rPr>
              <w:fldChar w:fldCharType="begin"/>
            </w:r>
            <w:r w:rsidRPr="00FB34FB">
              <w:rPr>
                <w:noProof/>
                <w:webHidden/>
              </w:rPr>
              <w:instrText xml:space="preserve"> PAGEREF _Toc63180976 \h </w:instrText>
            </w:r>
            <w:r w:rsidRPr="00FB34FB">
              <w:rPr>
                <w:noProof/>
                <w:webHidden/>
              </w:rPr>
            </w:r>
            <w:r w:rsidRPr="00FB34FB">
              <w:rPr>
                <w:noProof/>
                <w:webHidden/>
              </w:rPr>
              <w:fldChar w:fldCharType="separate"/>
            </w:r>
            <w:r w:rsidR="00A30318">
              <w:rPr>
                <w:noProof/>
                <w:webHidden/>
              </w:rPr>
              <w:t>2</w:t>
            </w:r>
            <w:r w:rsidRPr="00FB34FB">
              <w:rPr>
                <w:noProof/>
                <w:webHidden/>
              </w:rPr>
              <w:fldChar w:fldCharType="end"/>
            </w:r>
          </w:hyperlink>
        </w:p>
        <w:p w14:paraId="77F90994" w14:textId="0D604D22" w:rsidR="00FB34FB" w:rsidRPr="00FB34FB" w:rsidRDefault="00A30318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180977" w:history="1">
            <w:r w:rsidR="00FB34FB" w:rsidRPr="00FB34FB">
              <w:rPr>
                <w:rStyle w:val="Hipervnculo"/>
                <w:noProof/>
              </w:rPr>
              <w:t>2.</w:t>
            </w:r>
            <w:r w:rsidR="00FB34FB" w:rsidRPr="00FB34FB">
              <w:rPr>
                <w:rFonts w:eastAsiaTheme="minorEastAsia"/>
                <w:noProof/>
                <w:lang w:eastAsia="es-ES"/>
              </w:rPr>
              <w:tab/>
            </w:r>
            <w:r w:rsidR="00FB34FB" w:rsidRPr="00FB34FB">
              <w:rPr>
                <w:rStyle w:val="Hipervnculo"/>
                <w:noProof/>
              </w:rPr>
              <w:t>Crear un Webmix  y editarlo</w:t>
            </w:r>
            <w:r w:rsidR="00FB34FB" w:rsidRPr="00FB34FB">
              <w:rPr>
                <w:noProof/>
                <w:webHidden/>
              </w:rPr>
              <w:tab/>
            </w:r>
            <w:r w:rsidR="00FB34FB" w:rsidRPr="00FB34FB">
              <w:rPr>
                <w:noProof/>
                <w:webHidden/>
              </w:rPr>
              <w:fldChar w:fldCharType="begin"/>
            </w:r>
            <w:r w:rsidR="00FB34FB" w:rsidRPr="00FB34FB">
              <w:rPr>
                <w:noProof/>
                <w:webHidden/>
              </w:rPr>
              <w:instrText xml:space="preserve"> PAGEREF _Toc63180977 \h </w:instrText>
            </w:r>
            <w:r w:rsidR="00FB34FB" w:rsidRPr="00FB34FB">
              <w:rPr>
                <w:noProof/>
                <w:webHidden/>
              </w:rPr>
            </w:r>
            <w:r w:rsidR="00FB34FB" w:rsidRPr="00FB3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FB34FB" w:rsidRPr="00FB34FB">
              <w:rPr>
                <w:noProof/>
                <w:webHidden/>
              </w:rPr>
              <w:fldChar w:fldCharType="end"/>
            </w:r>
          </w:hyperlink>
        </w:p>
        <w:p w14:paraId="27F177B1" w14:textId="363EBE3C" w:rsidR="00FB34FB" w:rsidRPr="00FB34FB" w:rsidRDefault="00A30318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180978" w:history="1">
            <w:r w:rsidR="00FB34FB" w:rsidRPr="00FB34FB">
              <w:rPr>
                <w:rStyle w:val="Hipervnculo"/>
                <w:noProof/>
              </w:rPr>
              <w:t>3.</w:t>
            </w:r>
            <w:r w:rsidR="00FB34FB" w:rsidRPr="00FB34FB">
              <w:rPr>
                <w:rFonts w:eastAsiaTheme="minorEastAsia"/>
                <w:noProof/>
                <w:lang w:eastAsia="es-ES"/>
              </w:rPr>
              <w:tab/>
            </w:r>
            <w:r w:rsidR="00FB34FB" w:rsidRPr="00FB34FB">
              <w:rPr>
                <w:rStyle w:val="Hipervnculo"/>
                <w:noProof/>
              </w:rPr>
              <w:t>Añadir y editar bloques</w:t>
            </w:r>
            <w:r w:rsidR="00FB34FB" w:rsidRPr="00FB34FB">
              <w:rPr>
                <w:noProof/>
                <w:webHidden/>
              </w:rPr>
              <w:tab/>
            </w:r>
            <w:r w:rsidR="00FB34FB" w:rsidRPr="00FB34FB">
              <w:rPr>
                <w:noProof/>
                <w:webHidden/>
              </w:rPr>
              <w:fldChar w:fldCharType="begin"/>
            </w:r>
            <w:r w:rsidR="00FB34FB" w:rsidRPr="00FB34FB">
              <w:rPr>
                <w:noProof/>
                <w:webHidden/>
              </w:rPr>
              <w:instrText xml:space="preserve"> PAGEREF _Toc63180978 \h </w:instrText>
            </w:r>
            <w:r w:rsidR="00FB34FB" w:rsidRPr="00FB34FB">
              <w:rPr>
                <w:noProof/>
                <w:webHidden/>
              </w:rPr>
            </w:r>
            <w:r w:rsidR="00FB34FB" w:rsidRPr="00FB3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FB34FB" w:rsidRPr="00FB34FB">
              <w:rPr>
                <w:noProof/>
                <w:webHidden/>
              </w:rPr>
              <w:fldChar w:fldCharType="end"/>
            </w:r>
          </w:hyperlink>
        </w:p>
        <w:p w14:paraId="75897DC4" w14:textId="3E937A56" w:rsidR="00FB34FB" w:rsidRPr="00FB34FB" w:rsidRDefault="00A30318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180979" w:history="1">
            <w:r w:rsidR="00FB34FB" w:rsidRPr="00FB34FB">
              <w:rPr>
                <w:rStyle w:val="Hipervnculo"/>
                <w:noProof/>
              </w:rPr>
              <w:t>4.</w:t>
            </w:r>
            <w:r w:rsidR="00FB34FB" w:rsidRPr="00FB34FB">
              <w:rPr>
                <w:rFonts w:eastAsiaTheme="minorEastAsia"/>
                <w:noProof/>
                <w:lang w:eastAsia="es-ES"/>
              </w:rPr>
              <w:tab/>
            </w:r>
            <w:r w:rsidR="00FB34FB" w:rsidRPr="00FB34FB">
              <w:rPr>
                <w:rStyle w:val="Hipervnculo"/>
                <w:noProof/>
              </w:rPr>
              <w:t>Crear grupos de bloques y marcadores</w:t>
            </w:r>
            <w:r w:rsidR="00FB34FB" w:rsidRPr="00FB34FB">
              <w:rPr>
                <w:noProof/>
                <w:webHidden/>
              </w:rPr>
              <w:tab/>
            </w:r>
            <w:r w:rsidR="00FB34FB" w:rsidRPr="00FB34FB">
              <w:rPr>
                <w:noProof/>
                <w:webHidden/>
              </w:rPr>
              <w:fldChar w:fldCharType="begin"/>
            </w:r>
            <w:r w:rsidR="00FB34FB" w:rsidRPr="00FB34FB">
              <w:rPr>
                <w:noProof/>
                <w:webHidden/>
              </w:rPr>
              <w:instrText xml:space="preserve"> PAGEREF _Toc63180979 \h </w:instrText>
            </w:r>
            <w:r w:rsidR="00FB34FB" w:rsidRPr="00FB34FB">
              <w:rPr>
                <w:noProof/>
                <w:webHidden/>
              </w:rPr>
            </w:r>
            <w:r w:rsidR="00FB34FB" w:rsidRPr="00FB3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FB34FB" w:rsidRPr="00FB34FB">
              <w:rPr>
                <w:noProof/>
                <w:webHidden/>
              </w:rPr>
              <w:fldChar w:fldCharType="end"/>
            </w:r>
          </w:hyperlink>
        </w:p>
        <w:p w14:paraId="36AAB872" w14:textId="394967BB" w:rsidR="00FB34FB" w:rsidRPr="00FB34FB" w:rsidRDefault="00A30318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180980" w:history="1">
            <w:r w:rsidR="00FB34FB" w:rsidRPr="00FB34FB">
              <w:rPr>
                <w:rStyle w:val="Hipervnculo"/>
                <w:noProof/>
              </w:rPr>
              <w:t>5.</w:t>
            </w:r>
            <w:r w:rsidR="00FB34FB" w:rsidRPr="00FB34FB">
              <w:rPr>
                <w:rFonts w:eastAsiaTheme="minorEastAsia"/>
                <w:noProof/>
                <w:lang w:eastAsia="es-ES"/>
              </w:rPr>
              <w:tab/>
            </w:r>
            <w:r w:rsidR="00FB34FB" w:rsidRPr="00FB34FB">
              <w:rPr>
                <w:rStyle w:val="Hipervnculo"/>
                <w:noProof/>
              </w:rPr>
              <w:t>Compartir el webmix</w:t>
            </w:r>
            <w:r w:rsidR="00FB34FB" w:rsidRPr="00FB34FB">
              <w:rPr>
                <w:noProof/>
                <w:webHidden/>
              </w:rPr>
              <w:tab/>
            </w:r>
            <w:r w:rsidR="00FB34FB" w:rsidRPr="00FB34FB">
              <w:rPr>
                <w:noProof/>
                <w:webHidden/>
              </w:rPr>
              <w:fldChar w:fldCharType="begin"/>
            </w:r>
            <w:r w:rsidR="00FB34FB" w:rsidRPr="00FB34FB">
              <w:rPr>
                <w:noProof/>
                <w:webHidden/>
              </w:rPr>
              <w:instrText xml:space="preserve"> PAGEREF _Toc63180980 \h </w:instrText>
            </w:r>
            <w:r w:rsidR="00FB34FB" w:rsidRPr="00FB34FB">
              <w:rPr>
                <w:noProof/>
                <w:webHidden/>
              </w:rPr>
            </w:r>
            <w:r w:rsidR="00FB34FB" w:rsidRPr="00FB3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FB34FB" w:rsidRPr="00FB34FB">
              <w:rPr>
                <w:noProof/>
                <w:webHidden/>
              </w:rPr>
              <w:fldChar w:fldCharType="end"/>
            </w:r>
          </w:hyperlink>
        </w:p>
        <w:p w14:paraId="4E72CB26" w14:textId="02BC6F2B" w:rsidR="00FB34FB" w:rsidRPr="00FB34FB" w:rsidRDefault="00A30318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180981" w:history="1">
            <w:r w:rsidR="00FB34FB" w:rsidRPr="00FB34FB">
              <w:rPr>
                <w:rStyle w:val="Hipervnculo"/>
                <w:noProof/>
              </w:rPr>
              <w:t>6.</w:t>
            </w:r>
            <w:r w:rsidR="00FB34FB" w:rsidRPr="00FB34FB">
              <w:rPr>
                <w:rFonts w:eastAsiaTheme="minorEastAsia"/>
                <w:noProof/>
                <w:lang w:eastAsia="es-ES"/>
              </w:rPr>
              <w:tab/>
            </w:r>
            <w:r w:rsidR="00FB34FB" w:rsidRPr="00FB34FB">
              <w:rPr>
                <w:rStyle w:val="Hipervnculo"/>
                <w:noProof/>
              </w:rPr>
              <w:t>Posibilidades de los webmix y los bloques</w:t>
            </w:r>
            <w:r w:rsidR="00FB34FB" w:rsidRPr="00FB34FB">
              <w:rPr>
                <w:noProof/>
                <w:webHidden/>
              </w:rPr>
              <w:tab/>
            </w:r>
            <w:r w:rsidR="00FB34FB" w:rsidRPr="00FB34FB">
              <w:rPr>
                <w:noProof/>
                <w:webHidden/>
              </w:rPr>
              <w:fldChar w:fldCharType="begin"/>
            </w:r>
            <w:r w:rsidR="00FB34FB" w:rsidRPr="00FB34FB">
              <w:rPr>
                <w:noProof/>
                <w:webHidden/>
              </w:rPr>
              <w:instrText xml:space="preserve"> PAGEREF _Toc63180981 \h </w:instrText>
            </w:r>
            <w:r w:rsidR="00FB34FB" w:rsidRPr="00FB34FB">
              <w:rPr>
                <w:noProof/>
                <w:webHidden/>
              </w:rPr>
            </w:r>
            <w:r w:rsidR="00FB34FB" w:rsidRPr="00FB3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FB34FB" w:rsidRPr="00FB34FB">
              <w:rPr>
                <w:noProof/>
                <w:webHidden/>
              </w:rPr>
              <w:fldChar w:fldCharType="end"/>
            </w:r>
          </w:hyperlink>
        </w:p>
        <w:p w14:paraId="24E85390" w14:textId="578D4199" w:rsidR="00FB34FB" w:rsidRPr="00FB34FB" w:rsidRDefault="00A30318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180982" w:history="1">
            <w:r w:rsidR="00FB34FB" w:rsidRPr="00FB34FB">
              <w:rPr>
                <w:rStyle w:val="Hipervnculo"/>
                <w:noProof/>
              </w:rPr>
              <w:t>7.</w:t>
            </w:r>
            <w:r w:rsidR="00FB34FB" w:rsidRPr="00FB34FB">
              <w:rPr>
                <w:rFonts w:eastAsiaTheme="minorEastAsia"/>
                <w:noProof/>
                <w:lang w:eastAsia="es-ES"/>
              </w:rPr>
              <w:tab/>
            </w:r>
            <w:r w:rsidR="00FB34FB" w:rsidRPr="00FB34FB">
              <w:rPr>
                <w:rStyle w:val="Hipervnculo"/>
                <w:noProof/>
              </w:rPr>
              <w:t>Guardar un  webmix ya creado (y editarlo)</w:t>
            </w:r>
            <w:r w:rsidR="00FB34FB" w:rsidRPr="00FB34FB">
              <w:rPr>
                <w:noProof/>
                <w:webHidden/>
              </w:rPr>
              <w:tab/>
            </w:r>
            <w:r w:rsidR="00FB34FB" w:rsidRPr="00FB34FB">
              <w:rPr>
                <w:noProof/>
                <w:webHidden/>
              </w:rPr>
              <w:fldChar w:fldCharType="begin"/>
            </w:r>
            <w:r w:rsidR="00FB34FB" w:rsidRPr="00FB34FB">
              <w:rPr>
                <w:noProof/>
                <w:webHidden/>
              </w:rPr>
              <w:instrText xml:space="preserve"> PAGEREF _Toc63180982 \h </w:instrText>
            </w:r>
            <w:r w:rsidR="00FB34FB" w:rsidRPr="00FB34FB">
              <w:rPr>
                <w:noProof/>
                <w:webHidden/>
              </w:rPr>
            </w:r>
            <w:r w:rsidR="00FB34FB" w:rsidRPr="00FB3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FB34FB" w:rsidRPr="00FB34FB">
              <w:rPr>
                <w:noProof/>
                <w:webHidden/>
              </w:rPr>
              <w:fldChar w:fldCharType="end"/>
            </w:r>
          </w:hyperlink>
        </w:p>
        <w:p w14:paraId="7FDA7E38" w14:textId="376E1156" w:rsidR="00FB34FB" w:rsidRPr="00FB34FB" w:rsidRDefault="00A30318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180983" w:history="1">
            <w:r w:rsidR="00FB34FB" w:rsidRPr="00FB34FB">
              <w:rPr>
                <w:rStyle w:val="Hipervnculo"/>
                <w:noProof/>
              </w:rPr>
              <w:t>8.</w:t>
            </w:r>
            <w:r w:rsidR="00FB34FB" w:rsidRPr="00FB34FB">
              <w:rPr>
                <w:rFonts w:eastAsiaTheme="minorEastAsia"/>
                <w:noProof/>
                <w:lang w:eastAsia="es-ES"/>
              </w:rPr>
              <w:tab/>
            </w:r>
            <w:r w:rsidR="00FB34FB" w:rsidRPr="00FB34FB">
              <w:rPr>
                <w:rStyle w:val="Hipervnculo"/>
                <w:noProof/>
              </w:rPr>
              <w:t>Añadir Symbaloo como página de inicio</w:t>
            </w:r>
            <w:r w:rsidR="00FB34FB" w:rsidRPr="00FB34FB">
              <w:rPr>
                <w:noProof/>
                <w:webHidden/>
              </w:rPr>
              <w:tab/>
            </w:r>
            <w:r w:rsidR="00FB34FB" w:rsidRPr="00FB34FB">
              <w:rPr>
                <w:noProof/>
                <w:webHidden/>
              </w:rPr>
              <w:fldChar w:fldCharType="begin"/>
            </w:r>
            <w:r w:rsidR="00FB34FB" w:rsidRPr="00FB34FB">
              <w:rPr>
                <w:noProof/>
                <w:webHidden/>
              </w:rPr>
              <w:instrText xml:space="preserve"> PAGEREF _Toc63180983 \h </w:instrText>
            </w:r>
            <w:r w:rsidR="00FB34FB" w:rsidRPr="00FB34FB">
              <w:rPr>
                <w:noProof/>
                <w:webHidden/>
              </w:rPr>
            </w:r>
            <w:r w:rsidR="00FB34FB" w:rsidRPr="00FB3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FB34FB" w:rsidRPr="00FB34FB">
              <w:rPr>
                <w:noProof/>
                <w:webHidden/>
              </w:rPr>
              <w:fldChar w:fldCharType="end"/>
            </w:r>
          </w:hyperlink>
        </w:p>
        <w:p w14:paraId="7C293269" w14:textId="6C3ED996" w:rsidR="00FB34FB" w:rsidRPr="00FB34FB" w:rsidRDefault="00A30318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180984" w:history="1">
            <w:r w:rsidR="00FB34FB" w:rsidRPr="00FB34FB">
              <w:rPr>
                <w:rStyle w:val="Hipervnculo"/>
                <w:noProof/>
              </w:rPr>
              <w:t>9.</w:t>
            </w:r>
            <w:r w:rsidR="00FB34FB" w:rsidRPr="00FB34FB">
              <w:rPr>
                <w:rFonts w:eastAsiaTheme="minorEastAsia"/>
                <w:noProof/>
                <w:lang w:eastAsia="es-ES"/>
              </w:rPr>
              <w:tab/>
            </w:r>
            <w:r w:rsidR="00FB34FB" w:rsidRPr="00FB34FB">
              <w:rPr>
                <w:rStyle w:val="Hipervnculo"/>
                <w:noProof/>
              </w:rPr>
              <w:t>Extensión: marcapáginas de Symbaloo</w:t>
            </w:r>
            <w:r w:rsidR="00FB34FB" w:rsidRPr="00FB34FB">
              <w:rPr>
                <w:noProof/>
                <w:webHidden/>
              </w:rPr>
              <w:tab/>
            </w:r>
            <w:r w:rsidR="00FB34FB" w:rsidRPr="00FB34FB">
              <w:rPr>
                <w:noProof/>
                <w:webHidden/>
              </w:rPr>
              <w:fldChar w:fldCharType="begin"/>
            </w:r>
            <w:r w:rsidR="00FB34FB" w:rsidRPr="00FB34FB">
              <w:rPr>
                <w:noProof/>
                <w:webHidden/>
              </w:rPr>
              <w:instrText xml:space="preserve"> PAGEREF _Toc63180984 \h </w:instrText>
            </w:r>
            <w:r w:rsidR="00FB34FB" w:rsidRPr="00FB34FB">
              <w:rPr>
                <w:noProof/>
                <w:webHidden/>
              </w:rPr>
            </w:r>
            <w:r w:rsidR="00FB34FB" w:rsidRPr="00FB3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FB34FB" w:rsidRPr="00FB34FB">
              <w:rPr>
                <w:noProof/>
                <w:webHidden/>
              </w:rPr>
              <w:fldChar w:fldCharType="end"/>
            </w:r>
          </w:hyperlink>
        </w:p>
        <w:p w14:paraId="537FE0F3" w14:textId="756CE29C" w:rsidR="00FB34FB" w:rsidRPr="00FB34FB" w:rsidRDefault="00A30318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180985" w:history="1">
            <w:r w:rsidR="00FB34FB" w:rsidRPr="00FB34FB">
              <w:rPr>
                <w:rStyle w:val="Hipervnculo"/>
                <w:noProof/>
              </w:rPr>
              <w:t>10.</w:t>
            </w:r>
            <w:r w:rsidR="00FB34FB">
              <w:rPr>
                <w:rFonts w:eastAsiaTheme="minorEastAsia"/>
                <w:noProof/>
                <w:lang w:eastAsia="es-ES"/>
              </w:rPr>
              <w:t xml:space="preserve">    </w:t>
            </w:r>
            <w:r w:rsidR="00FB34FB" w:rsidRPr="00FB34FB">
              <w:rPr>
                <w:rStyle w:val="Hipervnculo"/>
                <w:noProof/>
              </w:rPr>
              <w:t>Itinerarios de aprendizaje:</w:t>
            </w:r>
            <w:r w:rsidR="00FB34FB" w:rsidRPr="00FB34FB">
              <w:rPr>
                <w:noProof/>
                <w:webHidden/>
              </w:rPr>
              <w:tab/>
            </w:r>
            <w:r w:rsidR="00FB34FB" w:rsidRPr="00FB34FB">
              <w:rPr>
                <w:noProof/>
                <w:webHidden/>
              </w:rPr>
              <w:fldChar w:fldCharType="begin"/>
            </w:r>
            <w:r w:rsidR="00FB34FB" w:rsidRPr="00FB34FB">
              <w:rPr>
                <w:noProof/>
                <w:webHidden/>
              </w:rPr>
              <w:instrText xml:space="preserve"> PAGEREF _Toc63180985 \h </w:instrText>
            </w:r>
            <w:r w:rsidR="00FB34FB" w:rsidRPr="00FB34FB">
              <w:rPr>
                <w:noProof/>
                <w:webHidden/>
              </w:rPr>
            </w:r>
            <w:r w:rsidR="00FB34FB" w:rsidRPr="00FB3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FB34FB" w:rsidRPr="00FB34FB">
              <w:rPr>
                <w:noProof/>
                <w:webHidden/>
              </w:rPr>
              <w:fldChar w:fldCharType="end"/>
            </w:r>
          </w:hyperlink>
        </w:p>
        <w:p w14:paraId="5B3280D2" w14:textId="6BE5BF63" w:rsidR="00FB34FB" w:rsidRDefault="00FB34FB">
          <w:r w:rsidRPr="00FB34FB">
            <w:rPr>
              <w:b/>
              <w:bCs/>
            </w:rPr>
            <w:fldChar w:fldCharType="end"/>
          </w:r>
        </w:p>
      </w:sdtContent>
    </w:sdt>
    <w:bookmarkEnd w:id="0"/>
    <w:p w14:paraId="5991A7F9" w14:textId="2CEA7FCA" w:rsidR="00FD08BE" w:rsidRDefault="00FD08BE" w:rsidP="00FD08BE">
      <w:pPr>
        <w:ind w:left="360"/>
        <w:rPr>
          <w:rFonts w:ascii="Arial" w:hAnsi="Arial" w:cs="Arial"/>
          <w:b/>
          <w:bCs/>
          <w:highlight w:val="yellow"/>
        </w:rPr>
      </w:pPr>
    </w:p>
    <w:p w14:paraId="3B352E37" w14:textId="77777777" w:rsidR="00FB34FB" w:rsidRDefault="00FB34FB" w:rsidP="00FD08BE">
      <w:pPr>
        <w:ind w:left="360"/>
        <w:rPr>
          <w:rFonts w:ascii="Arial" w:hAnsi="Arial" w:cs="Arial"/>
          <w:b/>
          <w:bCs/>
          <w:highlight w:val="yellow"/>
        </w:rPr>
      </w:pPr>
    </w:p>
    <w:p w14:paraId="4F318CAB" w14:textId="3AEE6B8A" w:rsidR="00FB34FB" w:rsidRDefault="00FB34FB" w:rsidP="00FD08BE">
      <w:pPr>
        <w:ind w:left="360"/>
        <w:rPr>
          <w:rFonts w:ascii="Arial" w:hAnsi="Arial" w:cs="Arial"/>
          <w:b/>
          <w:bCs/>
          <w:highlight w:val="yellow"/>
        </w:rPr>
      </w:pPr>
    </w:p>
    <w:p w14:paraId="67A06ACB" w14:textId="6030C0CE" w:rsidR="00FB34FB" w:rsidRDefault="00FB34FB" w:rsidP="00FD08BE">
      <w:pPr>
        <w:ind w:left="360"/>
        <w:rPr>
          <w:rFonts w:ascii="Arial" w:hAnsi="Arial" w:cs="Arial"/>
          <w:b/>
          <w:bCs/>
          <w:highlight w:val="yellow"/>
        </w:rPr>
      </w:pPr>
    </w:p>
    <w:p w14:paraId="496176CD" w14:textId="2B7EE9E9" w:rsidR="00FB34FB" w:rsidRDefault="00FB34FB" w:rsidP="00FD08BE">
      <w:pPr>
        <w:ind w:left="360"/>
        <w:rPr>
          <w:rFonts w:ascii="Arial" w:hAnsi="Arial" w:cs="Arial"/>
          <w:b/>
          <w:bCs/>
          <w:highlight w:val="yellow"/>
        </w:rPr>
      </w:pPr>
    </w:p>
    <w:p w14:paraId="3EE066B6" w14:textId="2A249385" w:rsidR="00FB34FB" w:rsidRDefault="00FB34FB" w:rsidP="00FD08BE">
      <w:pPr>
        <w:ind w:left="360"/>
        <w:rPr>
          <w:rFonts w:ascii="Arial" w:hAnsi="Arial" w:cs="Arial"/>
          <w:b/>
          <w:bCs/>
          <w:highlight w:val="yellow"/>
        </w:rPr>
      </w:pPr>
    </w:p>
    <w:p w14:paraId="7CDC84F6" w14:textId="77777777" w:rsidR="00FB34FB" w:rsidRPr="00FD08BE" w:rsidRDefault="00FB34FB" w:rsidP="00FD08BE">
      <w:pPr>
        <w:ind w:left="360"/>
        <w:rPr>
          <w:rFonts w:ascii="Arial" w:hAnsi="Arial" w:cs="Arial"/>
          <w:b/>
          <w:bCs/>
          <w:highlight w:val="yellow"/>
        </w:rPr>
      </w:pPr>
    </w:p>
    <w:p w14:paraId="3C688CFC" w14:textId="17A5A928" w:rsidR="006D27F3" w:rsidRPr="00FB34FB" w:rsidRDefault="007620E8" w:rsidP="00FB34FB">
      <w:pPr>
        <w:pStyle w:val="Ttulo1"/>
        <w:numPr>
          <w:ilvl w:val="0"/>
          <w:numId w:val="5"/>
        </w:numPr>
        <w:rPr>
          <w:b/>
          <w:bCs/>
          <w:highlight w:val="cyan"/>
        </w:rPr>
      </w:pPr>
      <w:bookmarkStart w:id="1" w:name="_Toc63180976"/>
      <w:r w:rsidRPr="00FB34FB">
        <w:rPr>
          <w:b/>
          <w:bCs/>
          <w:highlight w:val="cyan"/>
        </w:rPr>
        <w:lastRenderedPageBreak/>
        <w:t>Registro</w:t>
      </w:r>
      <w:bookmarkEnd w:id="1"/>
    </w:p>
    <w:p w14:paraId="2F8B31D7" w14:textId="05A1382F" w:rsidR="00F45736" w:rsidRPr="00FB34FB" w:rsidRDefault="00F45736" w:rsidP="00F5129E">
      <w:pPr>
        <w:ind w:left="360"/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Accedemos a la página de </w:t>
      </w:r>
      <w:proofErr w:type="spellStart"/>
      <w:r w:rsidRPr="00FB34FB">
        <w:rPr>
          <w:rFonts w:ascii="Arial" w:hAnsi="Arial" w:cs="Arial"/>
        </w:rPr>
        <w:t>Symbaloo</w:t>
      </w:r>
      <w:proofErr w:type="spellEnd"/>
      <w:r w:rsidR="00690F42" w:rsidRPr="00FB34FB">
        <w:rPr>
          <w:rFonts w:ascii="Arial" w:hAnsi="Arial" w:cs="Arial"/>
        </w:rPr>
        <w:t xml:space="preserve">. </w:t>
      </w:r>
      <w:hyperlink r:id="rId9" w:history="1">
        <w:r w:rsidR="00690F42" w:rsidRPr="00FB34FB">
          <w:rPr>
            <w:rStyle w:val="Hipervnculo"/>
            <w:rFonts w:ascii="Arial" w:hAnsi="Arial" w:cs="Arial"/>
            <w:b/>
            <w:bCs/>
          </w:rPr>
          <w:t>https://www.symbaloo.com/home/mix/13eOhKd54W</w:t>
        </w:r>
      </w:hyperlink>
    </w:p>
    <w:p w14:paraId="7C44B591" w14:textId="37653A73" w:rsidR="00F5129E" w:rsidRPr="00FB34FB" w:rsidRDefault="00F5129E" w:rsidP="00F5129E">
      <w:pPr>
        <w:ind w:left="360"/>
        <w:rPr>
          <w:rFonts w:ascii="Arial" w:hAnsi="Arial" w:cs="Arial"/>
        </w:rPr>
      </w:pPr>
      <w:r w:rsidRPr="00FB34FB">
        <w:rPr>
          <w:rFonts w:ascii="Arial" w:hAnsi="Arial" w:cs="Arial"/>
        </w:rPr>
        <w:t>Pulsamos: “registro”</w:t>
      </w:r>
      <w:r w:rsidR="00690F42" w:rsidRPr="00FB34FB">
        <w:rPr>
          <w:rFonts w:ascii="Arial" w:hAnsi="Arial" w:cs="Arial"/>
        </w:rPr>
        <w:t>.</w:t>
      </w:r>
    </w:p>
    <w:p w14:paraId="2C660930" w14:textId="096F6A8D" w:rsidR="00870E3B" w:rsidRDefault="00F5129E" w:rsidP="00FC1C16">
      <w:pPr>
        <w:ind w:left="360"/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Elegimos </w:t>
      </w:r>
      <w:r w:rsidR="00690F42" w:rsidRPr="00FB34FB">
        <w:rPr>
          <w:rFonts w:ascii="Arial" w:hAnsi="Arial" w:cs="Arial"/>
        </w:rPr>
        <w:t xml:space="preserve">la cuenta personal y seguimos los pasos. </w:t>
      </w:r>
    </w:p>
    <w:p w14:paraId="12574FCF" w14:textId="36317657" w:rsidR="00BF6F54" w:rsidRPr="00FB34FB" w:rsidRDefault="00BF6F54" w:rsidP="00FC1C16">
      <w:pPr>
        <w:ind w:left="360"/>
        <w:rPr>
          <w:rFonts w:ascii="Arial" w:hAnsi="Arial" w:cs="Arial"/>
        </w:rPr>
      </w:pPr>
      <w:r w:rsidRPr="00BF6F54">
        <w:rPr>
          <w:rFonts w:ascii="Arial" w:hAnsi="Arial" w:cs="Arial"/>
        </w:rPr>
        <w:drawing>
          <wp:inline distT="0" distB="0" distL="0" distR="0" wp14:anchorId="2295C6B1" wp14:editId="04A6FE9A">
            <wp:extent cx="5400040" cy="42716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ED7D" w14:textId="7D60F921" w:rsidR="009A35BD" w:rsidRPr="00FB34FB" w:rsidRDefault="009A35BD" w:rsidP="00F5129E">
      <w:pPr>
        <w:ind w:left="360"/>
        <w:rPr>
          <w:rFonts w:ascii="Arial" w:hAnsi="Arial" w:cs="Arial"/>
        </w:rPr>
      </w:pPr>
      <w:r w:rsidRPr="00FB34FB">
        <w:rPr>
          <w:rFonts w:ascii="Arial" w:hAnsi="Arial" w:cs="Arial"/>
        </w:rPr>
        <w:t>Videotutorial</w:t>
      </w:r>
      <w:r w:rsidR="00216066" w:rsidRPr="00FB34FB">
        <w:rPr>
          <w:rFonts w:ascii="Arial" w:hAnsi="Arial" w:cs="Arial"/>
          <w:b/>
          <w:bCs/>
        </w:rPr>
        <w:t xml:space="preserve"> </w:t>
      </w:r>
      <w:r w:rsidR="00216066" w:rsidRPr="00FB34FB">
        <w:rPr>
          <w:rFonts w:ascii="Arial" w:hAnsi="Arial" w:cs="Arial"/>
        </w:rPr>
        <w:t>(</w:t>
      </w:r>
      <w:r w:rsidRPr="00FB34FB">
        <w:rPr>
          <w:rFonts w:ascii="Arial" w:hAnsi="Arial" w:cs="Arial"/>
        </w:rPr>
        <w:t>ajustes básicos</w:t>
      </w:r>
      <w:r w:rsidR="00216066" w:rsidRPr="00FB34FB">
        <w:rPr>
          <w:rFonts w:ascii="Arial" w:hAnsi="Arial" w:cs="Arial"/>
        </w:rPr>
        <w:t>):</w:t>
      </w:r>
      <w:r w:rsidRPr="00FB34FB">
        <w:rPr>
          <w:rFonts w:ascii="Arial" w:hAnsi="Arial" w:cs="Arial"/>
        </w:rPr>
        <w:t xml:space="preserve"> </w:t>
      </w:r>
      <w:hyperlink r:id="rId11" w:history="1">
        <w:r w:rsidRPr="00FB34FB">
          <w:rPr>
            <w:rStyle w:val="Hipervnculo"/>
            <w:rFonts w:ascii="Arial" w:hAnsi="Arial" w:cs="Arial"/>
          </w:rPr>
          <w:t>https://www.youtube.com/watch?v=rePadZQaZMg</w:t>
        </w:r>
      </w:hyperlink>
    </w:p>
    <w:p w14:paraId="22347083" w14:textId="77777777" w:rsidR="009A35BD" w:rsidRPr="00FB34FB" w:rsidRDefault="009A35BD" w:rsidP="00F5129E">
      <w:pPr>
        <w:ind w:left="360"/>
        <w:rPr>
          <w:rFonts w:ascii="Arial" w:hAnsi="Arial" w:cs="Arial"/>
        </w:rPr>
      </w:pPr>
    </w:p>
    <w:p w14:paraId="3128BA4F" w14:textId="6C4F5366" w:rsidR="007620E8" w:rsidRPr="00FB34FB" w:rsidRDefault="007620E8" w:rsidP="00FB34FB">
      <w:pPr>
        <w:pStyle w:val="Ttulo1"/>
        <w:numPr>
          <w:ilvl w:val="0"/>
          <w:numId w:val="5"/>
        </w:numPr>
        <w:rPr>
          <w:b/>
          <w:bCs/>
          <w:highlight w:val="cyan"/>
        </w:rPr>
      </w:pPr>
      <w:bookmarkStart w:id="2" w:name="_Toc63180977"/>
      <w:r w:rsidRPr="00FB34FB">
        <w:rPr>
          <w:b/>
          <w:bCs/>
          <w:highlight w:val="cyan"/>
        </w:rPr>
        <w:t xml:space="preserve">Crear un </w:t>
      </w:r>
      <w:proofErr w:type="spellStart"/>
      <w:proofErr w:type="gramStart"/>
      <w:r w:rsidRPr="00FB34FB">
        <w:rPr>
          <w:b/>
          <w:bCs/>
          <w:highlight w:val="cyan"/>
        </w:rPr>
        <w:t>Webmix</w:t>
      </w:r>
      <w:proofErr w:type="spellEnd"/>
      <w:r w:rsidR="00A82C02" w:rsidRPr="00FB34FB">
        <w:rPr>
          <w:b/>
          <w:bCs/>
          <w:highlight w:val="cyan"/>
        </w:rPr>
        <w:t xml:space="preserve"> </w:t>
      </w:r>
      <w:r w:rsidR="00EF6EEC" w:rsidRPr="00FB34FB">
        <w:rPr>
          <w:b/>
          <w:bCs/>
          <w:highlight w:val="cyan"/>
        </w:rPr>
        <w:t xml:space="preserve"> y</w:t>
      </w:r>
      <w:proofErr w:type="gramEnd"/>
      <w:r w:rsidR="00EF6EEC" w:rsidRPr="00FB34FB">
        <w:rPr>
          <w:b/>
          <w:bCs/>
          <w:highlight w:val="cyan"/>
        </w:rPr>
        <w:t xml:space="preserve"> editarlo</w:t>
      </w:r>
      <w:bookmarkEnd w:id="2"/>
    </w:p>
    <w:p w14:paraId="16A0513B" w14:textId="050E9D57" w:rsidR="00690F42" w:rsidRDefault="008A4BC9" w:rsidP="00690F42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Para crearlo </w:t>
      </w:r>
      <w:r w:rsidR="00CF15D0" w:rsidRPr="00FB34FB">
        <w:rPr>
          <w:rFonts w:ascii="Arial" w:hAnsi="Arial" w:cs="Arial"/>
        </w:rPr>
        <w:t xml:space="preserve">tenemos que </w:t>
      </w:r>
      <w:r w:rsidR="00CF15D0" w:rsidRPr="00FB34FB">
        <w:rPr>
          <w:rFonts w:ascii="Arial" w:hAnsi="Arial" w:cs="Arial"/>
          <w:b/>
          <w:bCs/>
        </w:rPr>
        <w:t>pulsar el símbolo +</w:t>
      </w:r>
      <w:r w:rsidR="00CF15D0" w:rsidRPr="00FB34FB">
        <w:rPr>
          <w:rFonts w:ascii="Arial" w:hAnsi="Arial" w:cs="Arial"/>
        </w:rPr>
        <w:t xml:space="preserve"> en la barra superior. </w:t>
      </w:r>
    </w:p>
    <w:p w14:paraId="1CB6D37F" w14:textId="49C17A89" w:rsidR="00BF6F54" w:rsidRPr="00FB34FB" w:rsidRDefault="00BF6F54" w:rsidP="00690F42">
      <w:pPr>
        <w:rPr>
          <w:rFonts w:ascii="Arial" w:hAnsi="Arial" w:cs="Arial"/>
        </w:rPr>
      </w:pPr>
      <w:r w:rsidRPr="00BF6F54">
        <w:rPr>
          <w:rFonts w:ascii="Arial" w:hAnsi="Arial" w:cs="Arial"/>
        </w:rPr>
        <w:drawing>
          <wp:inline distT="0" distB="0" distL="0" distR="0" wp14:anchorId="1E86C2AC" wp14:editId="5459CE39">
            <wp:extent cx="5400040" cy="12884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6670" w14:textId="77777777" w:rsidR="00FD08BE" w:rsidRPr="00FB34FB" w:rsidRDefault="00EF6EEC" w:rsidP="00690F42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Los </w:t>
      </w:r>
      <w:proofErr w:type="spellStart"/>
      <w:r w:rsidRPr="00FB34FB">
        <w:rPr>
          <w:rFonts w:ascii="Arial" w:hAnsi="Arial" w:cs="Arial"/>
        </w:rPr>
        <w:t>webmix</w:t>
      </w:r>
      <w:proofErr w:type="spellEnd"/>
      <w:r w:rsidRPr="00FB34FB">
        <w:rPr>
          <w:rFonts w:ascii="Arial" w:hAnsi="Arial" w:cs="Arial"/>
        </w:rPr>
        <w:t xml:space="preserve"> se pueden cambiar de tamaño y también se puede añadir una imagen de fondo, de la galería o de nuestro ordenador. </w:t>
      </w:r>
    </w:p>
    <w:p w14:paraId="545444FE" w14:textId="144954A0" w:rsidR="00EF6EEC" w:rsidRDefault="00EF6EEC" w:rsidP="00690F42">
      <w:pPr>
        <w:rPr>
          <w:rFonts w:ascii="Arial" w:hAnsi="Arial" w:cs="Arial"/>
        </w:rPr>
      </w:pPr>
      <w:r w:rsidRPr="00FB34FB">
        <w:rPr>
          <w:rFonts w:ascii="Arial" w:hAnsi="Arial" w:cs="Arial"/>
        </w:rPr>
        <w:lastRenderedPageBreak/>
        <w:t>Para ello tenemos que pulsar en “ajustes” / “</w:t>
      </w:r>
      <w:proofErr w:type="spellStart"/>
      <w:r w:rsidRPr="00FB34FB">
        <w:rPr>
          <w:rFonts w:ascii="Arial" w:hAnsi="Arial" w:cs="Arial"/>
        </w:rPr>
        <w:t>settings</w:t>
      </w:r>
      <w:proofErr w:type="spellEnd"/>
      <w:r w:rsidRPr="00FB34FB">
        <w:rPr>
          <w:rFonts w:ascii="Arial" w:hAnsi="Arial" w:cs="Arial"/>
        </w:rPr>
        <w:t>”</w:t>
      </w:r>
      <w:r w:rsidR="00880759" w:rsidRPr="00FB34FB">
        <w:rPr>
          <w:rFonts w:ascii="Arial" w:hAnsi="Arial" w:cs="Arial"/>
        </w:rPr>
        <w:t xml:space="preserve"> (en el menú superior, en el centro de la pantalla</w:t>
      </w:r>
      <w:r w:rsidR="00870E3B" w:rsidRPr="00FB34FB">
        <w:rPr>
          <w:rFonts w:ascii="Arial" w:hAnsi="Arial" w:cs="Arial"/>
        </w:rPr>
        <w:t xml:space="preserve"> y se abre un menú a la izquierda con las diferentes opciones. </w:t>
      </w:r>
    </w:p>
    <w:p w14:paraId="5C403186" w14:textId="36115943" w:rsidR="00BF6F54" w:rsidRDefault="00BF6F54" w:rsidP="00690F42">
      <w:pPr>
        <w:rPr>
          <w:rFonts w:ascii="Arial" w:hAnsi="Arial" w:cs="Arial"/>
        </w:rPr>
      </w:pPr>
      <w:r w:rsidRPr="00BF6F54">
        <w:rPr>
          <w:rFonts w:ascii="Arial" w:hAnsi="Arial" w:cs="Arial"/>
        </w:rPr>
        <w:drawing>
          <wp:inline distT="0" distB="0" distL="0" distR="0" wp14:anchorId="522C3065" wp14:editId="151A8948">
            <wp:extent cx="5400040" cy="898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2B77" w14:textId="6D0A4A77" w:rsidR="00BF6F54" w:rsidRDefault="00BF6F54" w:rsidP="00690F42">
      <w:pPr>
        <w:rPr>
          <w:rFonts w:ascii="Arial" w:hAnsi="Arial" w:cs="Arial"/>
        </w:rPr>
      </w:pPr>
    </w:p>
    <w:p w14:paraId="3ED7AC7E" w14:textId="01DAD271" w:rsidR="00BF6F54" w:rsidRPr="00FB34FB" w:rsidRDefault="00BF6F54" w:rsidP="00690F42">
      <w:pPr>
        <w:rPr>
          <w:rFonts w:ascii="Arial" w:hAnsi="Arial" w:cs="Arial"/>
        </w:rPr>
      </w:pPr>
      <w:r w:rsidRPr="00BF6F54">
        <w:rPr>
          <w:rFonts w:ascii="Arial" w:hAnsi="Arial" w:cs="Arial"/>
        </w:rPr>
        <w:drawing>
          <wp:inline distT="0" distB="0" distL="0" distR="0" wp14:anchorId="42C7EFF9" wp14:editId="016E6953">
            <wp:extent cx="5400040" cy="365569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AFE1" w14:textId="77777777" w:rsidR="00E86F9E" w:rsidRPr="00FB34FB" w:rsidRDefault="00E86F9E" w:rsidP="00D74A04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Videotutorial (crear </w:t>
      </w:r>
      <w:proofErr w:type="spellStart"/>
      <w:r w:rsidRPr="00FB34FB">
        <w:rPr>
          <w:rFonts w:ascii="Arial" w:hAnsi="Arial" w:cs="Arial"/>
        </w:rPr>
        <w:t>webmix</w:t>
      </w:r>
      <w:proofErr w:type="spellEnd"/>
      <w:r w:rsidRPr="00FB34FB">
        <w:rPr>
          <w:rFonts w:ascii="Arial" w:hAnsi="Arial" w:cs="Arial"/>
        </w:rPr>
        <w:t xml:space="preserve">): </w:t>
      </w:r>
      <w:hyperlink r:id="rId15" w:history="1">
        <w:r w:rsidRPr="00FB34FB">
          <w:rPr>
            <w:rStyle w:val="Hipervnculo"/>
            <w:rFonts w:ascii="Arial" w:hAnsi="Arial" w:cs="Arial"/>
          </w:rPr>
          <w:t>https://www.youtube.com/watch?v=Y1JtQK7pJaw</w:t>
        </w:r>
      </w:hyperlink>
    </w:p>
    <w:p w14:paraId="6A525439" w14:textId="77777777" w:rsidR="00EF6EEC" w:rsidRPr="00FB34FB" w:rsidRDefault="00EF6EEC" w:rsidP="00690F42">
      <w:pPr>
        <w:rPr>
          <w:rFonts w:ascii="Arial" w:hAnsi="Arial" w:cs="Arial"/>
        </w:rPr>
      </w:pPr>
    </w:p>
    <w:p w14:paraId="0EFF4CC7" w14:textId="18EF84F0" w:rsidR="007620E8" w:rsidRPr="00FB34FB" w:rsidRDefault="007620E8" w:rsidP="00FB34FB">
      <w:pPr>
        <w:pStyle w:val="Ttulo1"/>
        <w:numPr>
          <w:ilvl w:val="0"/>
          <w:numId w:val="5"/>
        </w:numPr>
        <w:rPr>
          <w:b/>
          <w:bCs/>
          <w:highlight w:val="cyan"/>
        </w:rPr>
      </w:pPr>
      <w:bookmarkStart w:id="3" w:name="_Toc63180978"/>
      <w:r w:rsidRPr="00FB34FB">
        <w:rPr>
          <w:b/>
          <w:bCs/>
          <w:highlight w:val="cyan"/>
        </w:rPr>
        <w:t xml:space="preserve">Añadir </w:t>
      </w:r>
      <w:r w:rsidR="0069206E" w:rsidRPr="00FB34FB">
        <w:rPr>
          <w:b/>
          <w:bCs/>
          <w:highlight w:val="cyan"/>
        </w:rPr>
        <w:t xml:space="preserve">y editar </w:t>
      </w:r>
      <w:r w:rsidRPr="00FB34FB">
        <w:rPr>
          <w:b/>
          <w:bCs/>
          <w:highlight w:val="cyan"/>
        </w:rPr>
        <w:t>bloques</w:t>
      </w:r>
      <w:bookmarkEnd w:id="3"/>
    </w:p>
    <w:p w14:paraId="72792B70" w14:textId="77777777" w:rsidR="00FD08BE" w:rsidRPr="00FB34FB" w:rsidRDefault="00216066" w:rsidP="00216066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Los bloques son los enlaces de nuestro </w:t>
      </w:r>
      <w:proofErr w:type="spellStart"/>
      <w:r w:rsidRPr="00FB34FB">
        <w:rPr>
          <w:rFonts w:ascii="Arial" w:hAnsi="Arial" w:cs="Arial"/>
        </w:rPr>
        <w:t>webmix</w:t>
      </w:r>
      <w:proofErr w:type="spellEnd"/>
      <w:r w:rsidRPr="00FB34FB">
        <w:rPr>
          <w:rFonts w:ascii="Arial" w:hAnsi="Arial" w:cs="Arial"/>
        </w:rPr>
        <w:t xml:space="preserve">. Para crear un nuevo bloque solo hay que </w:t>
      </w:r>
      <w:r w:rsidRPr="00FB34FB">
        <w:rPr>
          <w:rFonts w:ascii="Arial" w:hAnsi="Arial" w:cs="Arial"/>
          <w:b/>
          <w:bCs/>
        </w:rPr>
        <w:t xml:space="preserve">pulsar en un cuadrado vacío </w:t>
      </w:r>
      <w:r w:rsidR="00B804FC" w:rsidRPr="00FB34FB">
        <w:rPr>
          <w:rFonts w:ascii="Arial" w:hAnsi="Arial" w:cs="Arial"/>
          <w:b/>
          <w:bCs/>
        </w:rPr>
        <w:t>e introducir la página web</w:t>
      </w:r>
      <w:r w:rsidR="00B804FC" w:rsidRPr="00FB34FB">
        <w:rPr>
          <w:rFonts w:ascii="Arial" w:hAnsi="Arial" w:cs="Arial"/>
        </w:rPr>
        <w:t xml:space="preserve"> que queremos añadir</w:t>
      </w:r>
      <w:r w:rsidR="00457683" w:rsidRPr="00FB34FB">
        <w:rPr>
          <w:rFonts w:ascii="Arial" w:hAnsi="Arial" w:cs="Arial"/>
        </w:rPr>
        <w:t xml:space="preserve">. Puede ser genérica, por ejemplo: </w:t>
      </w:r>
      <w:proofErr w:type="spellStart"/>
      <w:r w:rsidR="00457683" w:rsidRPr="00FB34FB">
        <w:rPr>
          <w:rFonts w:ascii="Arial" w:hAnsi="Arial" w:cs="Arial"/>
        </w:rPr>
        <w:t>youtube</w:t>
      </w:r>
      <w:proofErr w:type="spellEnd"/>
      <w:r w:rsidR="00457683" w:rsidRPr="00FB34FB">
        <w:rPr>
          <w:rFonts w:ascii="Arial" w:hAnsi="Arial" w:cs="Arial"/>
        </w:rPr>
        <w:t xml:space="preserve">. </w:t>
      </w:r>
    </w:p>
    <w:p w14:paraId="6A60D5D7" w14:textId="0E65CD14" w:rsidR="00216066" w:rsidRPr="00FB34FB" w:rsidRDefault="00457683" w:rsidP="00216066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O puede ser específica: enlace a un vídeo concreto de </w:t>
      </w:r>
      <w:proofErr w:type="spellStart"/>
      <w:r w:rsidRPr="00FB34FB">
        <w:rPr>
          <w:rFonts w:ascii="Arial" w:hAnsi="Arial" w:cs="Arial"/>
        </w:rPr>
        <w:t>youtube</w:t>
      </w:r>
      <w:proofErr w:type="spellEnd"/>
      <w:r w:rsidRPr="00FB34FB">
        <w:rPr>
          <w:rFonts w:ascii="Arial" w:hAnsi="Arial" w:cs="Arial"/>
        </w:rPr>
        <w:t xml:space="preserve">. </w:t>
      </w:r>
    </w:p>
    <w:p w14:paraId="314493DF" w14:textId="407A14E6" w:rsidR="00457683" w:rsidRPr="00FB34FB" w:rsidRDefault="000022BF" w:rsidP="00216066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Una vez pegado el enlace en la barra podemos pulsar </w:t>
      </w:r>
      <w:r w:rsidR="002E1668" w:rsidRPr="00FB34FB">
        <w:rPr>
          <w:rFonts w:ascii="Arial" w:hAnsi="Arial" w:cs="Arial"/>
        </w:rPr>
        <w:t xml:space="preserve">el </w:t>
      </w:r>
      <w:r w:rsidR="002E1668" w:rsidRPr="00FB34FB">
        <w:rPr>
          <w:rFonts w:ascii="Arial" w:hAnsi="Arial" w:cs="Arial"/>
          <w:b/>
          <w:bCs/>
        </w:rPr>
        <w:t>botón verde “Añadir”</w:t>
      </w:r>
      <w:r w:rsidR="002E1668" w:rsidRPr="00FB34FB">
        <w:rPr>
          <w:rFonts w:ascii="Arial" w:hAnsi="Arial" w:cs="Arial"/>
        </w:rPr>
        <w:t xml:space="preserve"> (</w:t>
      </w:r>
      <w:proofErr w:type="spellStart"/>
      <w:r w:rsidR="002E1668" w:rsidRPr="00FB34FB">
        <w:rPr>
          <w:rFonts w:ascii="Arial" w:hAnsi="Arial" w:cs="Arial"/>
        </w:rPr>
        <w:t>Add</w:t>
      </w:r>
      <w:proofErr w:type="spellEnd"/>
      <w:r w:rsidR="002E1668" w:rsidRPr="00FB34FB">
        <w:rPr>
          <w:rFonts w:ascii="Arial" w:hAnsi="Arial" w:cs="Arial"/>
        </w:rPr>
        <w:t xml:space="preserve"> </w:t>
      </w:r>
      <w:proofErr w:type="spellStart"/>
      <w:r w:rsidR="002E1668" w:rsidRPr="00FB34FB">
        <w:rPr>
          <w:rFonts w:ascii="Arial" w:hAnsi="Arial" w:cs="Arial"/>
        </w:rPr>
        <w:t>title</w:t>
      </w:r>
      <w:proofErr w:type="spellEnd"/>
      <w:r w:rsidR="002E1668" w:rsidRPr="00FB34FB">
        <w:rPr>
          <w:rFonts w:ascii="Arial" w:hAnsi="Arial" w:cs="Arial"/>
        </w:rPr>
        <w:t xml:space="preserve">) o “Editar” y cambiar el icono, color y nombre de este bloque antes de agregarlo. </w:t>
      </w:r>
    </w:p>
    <w:p w14:paraId="26809FBC" w14:textId="3238E9DB" w:rsidR="002E1668" w:rsidRPr="00FB34FB" w:rsidRDefault="00BF6F54" w:rsidP="00216066">
      <w:pPr>
        <w:rPr>
          <w:rFonts w:ascii="Arial" w:hAnsi="Arial" w:cs="Arial"/>
        </w:rPr>
      </w:pPr>
      <w:r w:rsidRPr="00BF6F54">
        <w:rPr>
          <w:rFonts w:ascii="Arial" w:hAnsi="Arial" w:cs="Arial"/>
        </w:rPr>
        <w:lastRenderedPageBreak/>
        <w:drawing>
          <wp:inline distT="0" distB="0" distL="0" distR="0" wp14:anchorId="4C704C6D" wp14:editId="28D2657E">
            <wp:extent cx="5400040" cy="32391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7F16" w14:textId="2A8C5157" w:rsidR="002E1668" w:rsidRDefault="002E1668" w:rsidP="00216066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Siempre </w:t>
      </w:r>
      <w:r w:rsidR="0068426E" w:rsidRPr="00FB34FB">
        <w:rPr>
          <w:rFonts w:ascii="Arial" w:hAnsi="Arial" w:cs="Arial"/>
        </w:rPr>
        <w:t xml:space="preserve">podremos editar un bloque si pulsamos sobre él con el </w:t>
      </w:r>
      <w:r w:rsidR="0068426E" w:rsidRPr="00FB34FB">
        <w:rPr>
          <w:rFonts w:ascii="Arial" w:hAnsi="Arial" w:cs="Arial"/>
          <w:b/>
          <w:bCs/>
        </w:rPr>
        <w:t>botón derecho</w:t>
      </w:r>
      <w:r w:rsidR="0068426E" w:rsidRPr="00FB34FB">
        <w:rPr>
          <w:rFonts w:ascii="Arial" w:hAnsi="Arial" w:cs="Arial"/>
        </w:rPr>
        <w:t xml:space="preserve"> del ratón y elegimos </w:t>
      </w:r>
      <w:r w:rsidR="0068426E" w:rsidRPr="00FB34FB">
        <w:rPr>
          <w:rFonts w:ascii="Arial" w:hAnsi="Arial" w:cs="Arial"/>
          <w:b/>
          <w:bCs/>
        </w:rPr>
        <w:t>modificar</w:t>
      </w:r>
      <w:r w:rsidR="00EF7A22" w:rsidRPr="00FB34FB">
        <w:rPr>
          <w:rFonts w:ascii="Arial" w:hAnsi="Arial" w:cs="Arial"/>
        </w:rPr>
        <w:t xml:space="preserve">. </w:t>
      </w:r>
    </w:p>
    <w:p w14:paraId="641943C8" w14:textId="6E24D849" w:rsidR="00BF6F54" w:rsidRPr="00FB34FB" w:rsidRDefault="00BF6F54" w:rsidP="00216066">
      <w:pPr>
        <w:rPr>
          <w:rFonts w:ascii="Arial" w:hAnsi="Arial" w:cs="Arial"/>
        </w:rPr>
      </w:pPr>
      <w:r w:rsidRPr="00BF6F54">
        <w:rPr>
          <w:rFonts w:ascii="Arial" w:hAnsi="Arial" w:cs="Arial"/>
        </w:rPr>
        <w:drawing>
          <wp:inline distT="0" distB="0" distL="0" distR="0" wp14:anchorId="168A5000" wp14:editId="7B0CED2A">
            <wp:extent cx="5400040" cy="31699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97AE" w14:textId="39F35C85" w:rsidR="00D92A19" w:rsidRDefault="00D92A19" w:rsidP="00216066">
      <w:pPr>
        <w:rPr>
          <w:rFonts w:ascii="Arial" w:hAnsi="Arial" w:cs="Arial"/>
          <w:b/>
          <w:bCs/>
        </w:rPr>
      </w:pPr>
      <w:r w:rsidRPr="00FB34FB">
        <w:rPr>
          <w:rFonts w:ascii="Arial" w:hAnsi="Arial" w:cs="Arial"/>
        </w:rPr>
        <w:t xml:space="preserve">A la hora de modificar un bloque, es </w:t>
      </w:r>
      <w:r w:rsidRPr="00FB34FB">
        <w:rPr>
          <w:rFonts w:ascii="Arial" w:hAnsi="Arial" w:cs="Arial"/>
          <w:b/>
          <w:bCs/>
        </w:rPr>
        <w:t xml:space="preserve">interesante elegir si queremos que se abra en la web (en una nueva pestaña) o dentro del propio </w:t>
      </w:r>
      <w:proofErr w:type="spellStart"/>
      <w:r w:rsidRPr="00FB34FB">
        <w:rPr>
          <w:rFonts w:ascii="Arial" w:hAnsi="Arial" w:cs="Arial"/>
          <w:b/>
          <w:bCs/>
        </w:rPr>
        <w:t>symbaloo</w:t>
      </w:r>
      <w:proofErr w:type="spellEnd"/>
      <w:r w:rsidR="004146C1" w:rsidRPr="00FB34FB">
        <w:rPr>
          <w:rFonts w:ascii="Arial" w:hAnsi="Arial" w:cs="Arial"/>
          <w:b/>
          <w:bCs/>
        </w:rPr>
        <w:t xml:space="preserve">. </w:t>
      </w:r>
    </w:p>
    <w:p w14:paraId="48312253" w14:textId="2FD4FDE7" w:rsidR="00BF6F54" w:rsidRPr="00FB34FB" w:rsidRDefault="00BF6F54" w:rsidP="00216066">
      <w:pPr>
        <w:rPr>
          <w:rFonts w:ascii="Arial" w:hAnsi="Arial" w:cs="Arial"/>
        </w:rPr>
      </w:pPr>
      <w:r w:rsidRPr="00BF6F54">
        <w:rPr>
          <w:rFonts w:ascii="Arial" w:hAnsi="Arial" w:cs="Arial"/>
        </w:rPr>
        <w:lastRenderedPageBreak/>
        <w:drawing>
          <wp:inline distT="0" distB="0" distL="0" distR="0" wp14:anchorId="191D4A6E" wp14:editId="6543A71E">
            <wp:extent cx="5400040" cy="4117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A620" w14:textId="065D0141" w:rsidR="00631E22" w:rsidRPr="00FB34FB" w:rsidRDefault="00631E22" w:rsidP="00216066">
      <w:pPr>
        <w:rPr>
          <w:rFonts w:ascii="Arial" w:hAnsi="Arial" w:cs="Arial"/>
        </w:rPr>
      </w:pPr>
    </w:p>
    <w:p w14:paraId="2E06CDE0" w14:textId="63A2BAE3" w:rsidR="008A69E1" w:rsidRPr="00FB34FB" w:rsidRDefault="00631E22" w:rsidP="00216066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Para </w:t>
      </w:r>
      <w:r w:rsidRPr="00FB34FB">
        <w:rPr>
          <w:rFonts w:ascii="Arial" w:hAnsi="Arial" w:cs="Arial"/>
          <w:b/>
          <w:bCs/>
        </w:rPr>
        <w:t>mover un bloque</w:t>
      </w:r>
      <w:r w:rsidRPr="00FB34FB">
        <w:rPr>
          <w:rFonts w:ascii="Arial" w:hAnsi="Arial" w:cs="Arial"/>
        </w:rPr>
        <w:t>, lo seleccionamos y arrastramos por el tablero.</w:t>
      </w:r>
    </w:p>
    <w:p w14:paraId="74E891CB" w14:textId="631E00D6" w:rsidR="000D27BF" w:rsidRPr="00FB34FB" w:rsidRDefault="00255BE3" w:rsidP="00216066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Videotutorial: </w:t>
      </w:r>
      <w:hyperlink r:id="rId19" w:history="1">
        <w:r w:rsidRPr="00FB34FB">
          <w:rPr>
            <w:rStyle w:val="Hipervnculo"/>
            <w:rFonts w:ascii="Arial" w:hAnsi="Arial" w:cs="Arial"/>
          </w:rPr>
          <w:t>https://www.youtube.com/watch?v=DEhk2jBn7u4</w:t>
        </w:r>
      </w:hyperlink>
    </w:p>
    <w:p w14:paraId="15633544" w14:textId="77777777" w:rsidR="00255BE3" w:rsidRPr="00FB34FB" w:rsidRDefault="00255BE3" w:rsidP="00216066">
      <w:pPr>
        <w:rPr>
          <w:rFonts w:ascii="Arial" w:hAnsi="Arial" w:cs="Arial"/>
        </w:rPr>
      </w:pPr>
    </w:p>
    <w:p w14:paraId="120049A2" w14:textId="0A7521AE" w:rsidR="007620E8" w:rsidRPr="00FB34FB" w:rsidRDefault="0069206E" w:rsidP="00FB34FB">
      <w:pPr>
        <w:pStyle w:val="Ttulo1"/>
        <w:numPr>
          <w:ilvl w:val="0"/>
          <w:numId w:val="5"/>
        </w:numPr>
        <w:rPr>
          <w:b/>
          <w:bCs/>
          <w:highlight w:val="cyan"/>
        </w:rPr>
      </w:pPr>
      <w:bookmarkStart w:id="4" w:name="_Toc63180979"/>
      <w:r w:rsidRPr="00FB34FB">
        <w:rPr>
          <w:b/>
          <w:bCs/>
          <w:highlight w:val="cyan"/>
        </w:rPr>
        <w:t>Crear grupos de bloques</w:t>
      </w:r>
      <w:r w:rsidR="001E5CF2" w:rsidRPr="00FB34FB">
        <w:rPr>
          <w:b/>
          <w:bCs/>
          <w:highlight w:val="cyan"/>
        </w:rPr>
        <w:t xml:space="preserve"> y marcadores</w:t>
      </w:r>
      <w:bookmarkEnd w:id="4"/>
    </w:p>
    <w:p w14:paraId="1847D801" w14:textId="6F6F1E7C" w:rsidR="005439D5" w:rsidRDefault="00D9560E" w:rsidP="00D9560E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Para crear grupos </w:t>
      </w:r>
      <w:r w:rsidRPr="00FB34FB">
        <w:rPr>
          <w:rFonts w:ascii="Arial" w:hAnsi="Arial" w:cs="Arial"/>
          <w:b/>
          <w:bCs/>
        </w:rPr>
        <w:t>arrastramos un bloque encima de otro bloqu</w:t>
      </w:r>
      <w:r w:rsidR="00901035" w:rsidRPr="00FB34FB">
        <w:rPr>
          <w:rFonts w:ascii="Arial" w:hAnsi="Arial" w:cs="Arial"/>
          <w:b/>
          <w:bCs/>
        </w:rPr>
        <w:t>e</w:t>
      </w:r>
      <w:r w:rsidR="00107435" w:rsidRPr="00FB34FB">
        <w:rPr>
          <w:rFonts w:ascii="Arial" w:hAnsi="Arial" w:cs="Arial"/>
        </w:rPr>
        <w:t xml:space="preserve"> y soltamos.</w:t>
      </w:r>
      <w:r w:rsidR="00A95A9E" w:rsidRPr="00FB34FB">
        <w:rPr>
          <w:rFonts w:ascii="Arial" w:hAnsi="Arial" w:cs="Arial"/>
        </w:rPr>
        <w:t xml:space="preserve"> Si ya tenemos el grupo creado, arrastramos el bloque hasta el grupo</w:t>
      </w:r>
      <w:r w:rsidR="005439D5" w:rsidRPr="00FB34FB">
        <w:rPr>
          <w:rFonts w:ascii="Arial" w:hAnsi="Arial" w:cs="Arial"/>
        </w:rPr>
        <w:t xml:space="preserve"> </w:t>
      </w:r>
      <w:r w:rsidR="00A95A9E" w:rsidRPr="00FB34FB">
        <w:rPr>
          <w:rFonts w:ascii="Arial" w:hAnsi="Arial" w:cs="Arial"/>
        </w:rPr>
        <w:t>(similar a la creación de carpetas para aplicaciones en los móviles).</w:t>
      </w:r>
      <w:r w:rsidR="009A74C5" w:rsidRPr="00FB34FB">
        <w:rPr>
          <w:rFonts w:ascii="Arial" w:hAnsi="Arial" w:cs="Arial"/>
        </w:rPr>
        <w:t xml:space="preserve"> Para modificar el grupo </w:t>
      </w:r>
      <w:r w:rsidR="009A74C5" w:rsidRPr="00BF6F54">
        <w:rPr>
          <w:rFonts w:ascii="Arial" w:hAnsi="Arial" w:cs="Arial"/>
          <w:b/>
          <w:bCs/>
        </w:rPr>
        <w:t>pulsamos con el botón derecho</w:t>
      </w:r>
      <w:r w:rsidR="009A74C5" w:rsidRPr="00FB34FB">
        <w:rPr>
          <w:rFonts w:ascii="Arial" w:hAnsi="Arial" w:cs="Arial"/>
        </w:rPr>
        <w:t xml:space="preserve"> y seleccionamos: “modificar”</w:t>
      </w:r>
      <w:r w:rsidR="005439D5" w:rsidRPr="00FB34FB">
        <w:rPr>
          <w:rFonts w:ascii="Arial" w:hAnsi="Arial" w:cs="Arial"/>
        </w:rPr>
        <w:t xml:space="preserve"> (nombre, icono, color…)</w:t>
      </w:r>
    </w:p>
    <w:p w14:paraId="14F16D2A" w14:textId="1CD7C93B" w:rsidR="00BF6F54" w:rsidRPr="00FB34FB" w:rsidRDefault="00BF6F54" w:rsidP="00D9560E">
      <w:pPr>
        <w:rPr>
          <w:rFonts w:ascii="Arial" w:hAnsi="Arial" w:cs="Arial"/>
        </w:rPr>
      </w:pPr>
      <w:r w:rsidRPr="00BF6F54">
        <w:rPr>
          <w:rFonts w:ascii="Arial" w:hAnsi="Arial" w:cs="Arial"/>
        </w:rPr>
        <w:lastRenderedPageBreak/>
        <w:drawing>
          <wp:inline distT="0" distB="0" distL="0" distR="0" wp14:anchorId="64751320" wp14:editId="6BF39B50">
            <wp:extent cx="2672611" cy="2830286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0643" cy="283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BF6F54">
        <w:rPr>
          <w:rFonts w:ascii="Arial" w:hAnsi="Arial" w:cs="Arial"/>
        </w:rPr>
        <w:drawing>
          <wp:inline distT="0" distB="0" distL="0" distR="0" wp14:anchorId="1D4FA9B0" wp14:editId="71704010">
            <wp:extent cx="3567187" cy="385354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8237" cy="385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0573" w14:textId="3EA30470" w:rsidR="005439D5" w:rsidRPr="00FB34FB" w:rsidRDefault="005439D5" w:rsidP="00D9560E">
      <w:pPr>
        <w:rPr>
          <w:rFonts w:ascii="Arial" w:hAnsi="Arial" w:cs="Arial"/>
        </w:rPr>
      </w:pPr>
    </w:p>
    <w:p w14:paraId="0EEE199A" w14:textId="031658A0" w:rsidR="005439D5" w:rsidRPr="00FB34FB" w:rsidRDefault="005439D5" w:rsidP="00D9560E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Un </w:t>
      </w:r>
      <w:r w:rsidRPr="00FB34FB">
        <w:rPr>
          <w:rFonts w:ascii="Arial" w:hAnsi="Arial" w:cs="Arial"/>
          <w:b/>
          <w:bCs/>
        </w:rPr>
        <w:t>marcador</w:t>
      </w:r>
      <w:r w:rsidRPr="00FB34FB">
        <w:rPr>
          <w:rFonts w:ascii="Arial" w:hAnsi="Arial" w:cs="Arial"/>
        </w:rPr>
        <w:t xml:space="preserve"> es un color de fondo</w:t>
      </w:r>
      <w:r w:rsidR="00133FA9" w:rsidRPr="00FB34FB">
        <w:rPr>
          <w:rFonts w:ascii="Arial" w:hAnsi="Arial" w:cs="Arial"/>
        </w:rPr>
        <w:t xml:space="preserve"> para bloques que estén cerca y tengan una temática similar. Para crear un marcador, </w:t>
      </w:r>
      <w:r w:rsidR="00F750A3" w:rsidRPr="00FB34FB">
        <w:rPr>
          <w:rFonts w:ascii="Arial" w:hAnsi="Arial" w:cs="Arial"/>
        </w:rPr>
        <w:t>pulsamos “</w:t>
      </w:r>
      <w:r w:rsidR="00F750A3" w:rsidRPr="00FB34FB">
        <w:rPr>
          <w:rFonts w:ascii="Arial" w:hAnsi="Arial" w:cs="Arial"/>
          <w:b/>
          <w:bCs/>
        </w:rPr>
        <w:t>opciones”</w:t>
      </w:r>
      <w:r w:rsidR="00F750A3" w:rsidRPr="00FB34FB">
        <w:rPr>
          <w:rFonts w:ascii="Arial" w:hAnsi="Arial" w:cs="Arial"/>
        </w:rPr>
        <w:t>(arriba en el centro)</w:t>
      </w:r>
      <w:r w:rsidR="003A7ECC" w:rsidRPr="00FB34FB">
        <w:rPr>
          <w:rFonts w:ascii="Arial" w:hAnsi="Arial" w:cs="Arial"/>
        </w:rPr>
        <w:t xml:space="preserve"> y elegimos en el menú izquierdo “</w:t>
      </w:r>
      <w:r w:rsidR="003A7ECC" w:rsidRPr="00FB34FB">
        <w:rPr>
          <w:rFonts w:ascii="Arial" w:hAnsi="Arial" w:cs="Arial"/>
          <w:b/>
          <w:bCs/>
        </w:rPr>
        <w:t>añadir un marcador</w:t>
      </w:r>
      <w:r w:rsidR="003A7ECC" w:rsidRPr="00FB34FB">
        <w:rPr>
          <w:rFonts w:ascii="Arial" w:hAnsi="Arial" w:cs="Arial"/>
        </w:rPr>
        <w:t>”</w:t>
      </w:r>
    </w:p>
    <w:p w14:paraId="43030803" w14:textId="7918D15C" w:rsidR="002411D4" w:rsidRPr="00FB34FB" w:rsidRDefault="001E5CF2" w:rsidP="00E432B7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Videotutorial: </w:t>
      </w:r>
      <w:hyperlink r:id="rId22" w:history="1">
        <w:r w:rsidRPr="00FB34FB">
          <w:rPr>
            <w:rStyle w:val="Hipervnculo"/>
            <w:rFonts w:ascii="Arial" w:hAnsi="Arial" w:cs="Arial"/>
          </w:rPr>
          <w:t>https://www.youtube.com/watch?v=6vxNCmxgU7U</w:t>
        </w:r>
      </w:hyperlink>
    </w:p>
    <w:p w14:paraId="1CEA1B02" w14:textId="77777777" w:rsidR="001E5CF2" w:rsidRPr="00FB34FB" w:rsidRDefault="001E5CF2" w:rsidP="001E5CF2">
      <w:pPr>
        <w:ind w:left="1080"/>
        <w:rPr>
          <w:rFonts w:ascii="Arial" w:hAnsi="Arial" w:cs="Arial"/>
          <w:b/>
          <w:bCs/>
        </w:rPr>
      </w:pPr>
    </w:p>
    <w:p w14:paraId="21120034" w14:textId="219FD895" w:rsidR="00255BE3" w:rsidRPr="00FB34FB" w:rsidRDefault="00B0347A" w:rsidP="00FB34FB">
      <w:pPr>
        <w:pStyle w:val="Ttulo1"/>
        <w:numPr>
          <w:ilvl w:val="0"/>
          <w:numId w:val="5"/>
        </w:numPr>
        <w:rPr>
          <w:b/>
          <w:bCs/>
          <w:highlight w:val="cyan"/>
        </w:rPr>
      </w:pPr>
      <w:bookmarkStart w:id="5" w:name="_Toc63180980"/>
      <w:r w:rsidRPr="00FB34FB">
        <w:rPr>
          <w:b/>
          <w:bCs/>
          <w:highlight w:val="cyan"/>
        </w:rPr>
        <w:lastRenderedPageBreak/>
        <w:t xml:space="preserve">Compartir el </w:t>
      </w:r>
      <w:proofErr w:type="spellStart"/>
      <w:r w:rsidRPr="00FB34FB">
        <w:rPr>
          <w:b/>
          <w:bCs/>
          <w:highlight w:val="cyan"/>
        </w:rPr>
        <w:t>w</w:t>
      </w:r>
      <w:r w:rsidR="0074556E" w:rsidRPr="00FB34FB">
        <w:rPr>
          <w:b/>
          <w:bCs/>
          <w:highlight w:val="cyan"/>
        </w:rPr>
        <w:t>ebmix</w:t>
      </w:r>
      <w:bookmarkEnd w:id="5"/>
      <w:proofErr w:type="spellEnd"/>
    </w:p>
    <w:p w14:paraId="51DAF901" w14:textId="7ABA6142" w:rsidR="0074556E" w:rsidRDefault="008F67BC" w:rsidP="00CA1E62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Por defecto, nuestro </w:t>
      </w:r>
      <w:proofErr w:type="spellStart"/>
      <w:r w:rsidRPr="00FB34FB">
        <w:rPr>
          <w:rFonts w:ascii="Arial" w:hAnsi="Arial" w:cs="Arial"/>
        </w:rPr>
        <w:t>webmix</w:t>
      </w:r>
      <w:proofErr w:type="spellEnd"/>
      <w:r w:rsidRPr="00FB34FB">
        <w:rPr>
          <w:rFonts w:ascii="Arial" w:hAnsi="Arial" w:cs="Arial"/>
        </w:rPr>
        <w:t xml:space="preserve"> es privado. Para compartirlo pulsamos “</w:t>
      </w:r>
      <w:r w:rsidRPr="00FB34FB">
        <w:rPr>
          <w:rFonts w:ascii="Arial" w:hAnsi="Arial" w:cs="Arial"/>
          <w:b/>
          <w:bCs/>
        </w:rPr>
        <w:t>compartir</w:t>
      </w:r>
      <w:r w:rsidRPr="00FB34FB">
        <w:rPr>
          <w:rFonts w:ascii="Arial" w:hAnsi="Arial" w:cs="Arial"/>
        </w:rPr>
        <w:t>” / “</w:t>
      </w:r>
      <w:r w:rsidRPr="00FB34FB">
        <w:rPr>
          <w:rFonts w:ascii="Arial" w:hAnsi="Arial" w:cs="Arial"/>
          <w:b/>
          <w:bCs/>
        </w:rPr>
        <w:t>Share</w:t>
      </w:r>
      <w:r w:rsidR="00C31163" w:rsidRPr="00FB34FB">
        <w:rPr>
          <w:rFonts w:ascii="Arial" w:hAnsi="Arial" w:cs="Arial"/>
        </w:rPr>
        <w:t xml:space="preserve">” en el </w:t>
      </w:r>
      <w:r w:rsidR="00C31163" w:rsidRPr="00FB34FB">
        <w:rPr>
          <w:rFonts w:ascii="Arial" w:hAnsi="Arial" w:cs="Arial"/>
          <w:b/>
          <w:bCs/>
        </w:rPr>
        <w:t>menú superior central</w:t>
      </w:r>
      <w:r w:rsidR="00C31163" w:rsidRPr="00FB34FB">
        <w:rPr>
          <w:rFonts w:ascii="Arial" w:hAnsi="Arial" w:cs="Arial"/>
        </w:rPr>
        <w:t xml:space="preserve"> (al lado de ajustes)</w:t>
      </w:r>
      <w:r w:rsidR="00267CD6" w:rsidRPr="00FB34FB">
        <w:rPr>
          <w:rFonts w:ascii="Arial" w:hAnsi="Arial" w:cs="Arial"/>
        </w:rPr>
        <w:t xml:space="preserve">. Podemos </w:t>
      </w:r>
      <w:r w:rsidR="00267CD6" w:rsidRPr="00FB34FB">
        <w:rPr>
          <w:rFonts w:ascii="Arial" w:hAnsi="Arial" w:cs="Arial"/>
          <w:b/>
          <w:bCs/>
        </w:rPr>
        <w:t>copiar el enlace</w:t>
      </w:r>
      <w:r w:rsidR="00267CD6" w:rsidRPr="00FB34FB">
        <w:rPr>
          <w:rFonts w:ascii="Arial" w:hAnsi="Arial" w:cs="Arial"/>
        </w:rPr>
        <w:t xml:space="preserve"> para que lo vean solo las personas a las que se lo enviemos</w:t>
      </w:r>
      <w:r w:rsidR="00537806" w:rsidRPr="00FB34FB">
        <w:rPr>
          <w:rFonts w:ascii="Arial" w:hAnsi="Arial" w:cs="Arial"/>
        </w:rPr>
        <w:t xml:space="preserve"> (sin necesidad de cuenta en </w:t>
      </w:r>
      <w:proofErr w:type="spellStart"/>
      <w:r w:rsidR="00537806" w:rsidRPr="00FB34FB">
        <w:rPr>
          <w:rFonts w:ascii="Arial" w:hAnsi="Arial" w:cs="Arial"/>
        </w:rPr>
        <w:t>symbaloo</w:t>
      </w:r>
      <w:proofErr w:type="spellEnd"/>
      <w:r w:rsidR="00537806" w:rsidRPr="00FB34FB">
        <w:rPr>
          <w:rFonts w:ascii="Arial" w:hAnsi="Arial" w:cs="Arial"/>
        </w:rPr>
        <w:t>)</w:t>
      </w:r>
      <w:r w:rsidR="00267CD6" w:rsidRPr="00FB34FB">
        <w:rPr>
          <w:rFonts w:ascii="Arial" w:hAnsi="Arial" w:cs="Arial"/>
        </w:rPr>
        <w:t xml:space="preserve">, compartirlo en distintas redes sociales y en el blog. También podemos hacerlo público para que aparezca en la galería de </w:t>
      </w:r>
      <w:proofErr w:type="spellStart"/>
      <w:r w:rsidR="00267CD6" w:rsidRPr="00FB34FB">
        <w:rPr>
          <w:rFonts w:ascii="Arial" w:hAnsi="Arial" w:cs="Arial"/>
        </w:rPr>
        <w:t>symbalo</w:t>
      </w:r>
      <w:r w:rsidR="00BF6F54">
        <w:rPr>
          <w:rFonts w:ascii="Arial" w:hAnsi="Arial" w:cs="Arial"/>
        </w:rPr>
        <w:t>o</w:t>
      </w:r>
      <w:proofErr w:type="spellEnd"/>
      <w:r w:rsidR="00BF6F54">
        <w:rPr>
          <w:rFonts w:ascii="Arial" w:hAnsi="Arial" w:cs="Arial"/>
        </w:rPr>
        <w:t xml:space="preserve"> o dejar de hacerlo público pulsando (stop </w:t>
      </w:r>
      <w:proofErr w:type="spellStart"/>
      <w:r w:rsidR="00BF6F54">
        <w:rPr>
          <w:rFonts w:ascii="Arial" w:hAnsi="Arial" w:cs="Arial"/>
        </w:rPr>
        <w:t>sharing</w:t>
      </w:r>
      <w:proofErr w:type="spellEnd"/>
      <w:r w:rsidR="00BF6F54">
        <w:rPr>
          <w:rFonts w:ascii="Arial" w:hAnsi="Arial" w:cs="Arial"/>
        </w:rPr>
        <w:t xml:space="preserve"> in </w:t>
      </w:r>
      <w:proofErr w:type="spellStart"/>
      <w:r w:rsidR="00BF6F54">
        <w:rPr>
          <w:rFonts w:ascii="Arial" w:hAnsi="Arial" w:cs="Arial"/>
        </w:rPr>
        <w:t>Gallery</w:t>
      </w:r>
      <w:proofErr w:type="spellEnd"/>
      <w:r w:rsidR="00BF6F54">
        <w:rPr>
          <w:rFonts w:ascii="Arial" w:hAnsi="Arial" w:cs="Arial"/>
        </w:rPr>
        <w:t>).</w:t>
      </w:r>
    </w:p>
    <w:p w14:paraId="68306CAC" w14:textId="4DD99253" w:rsidR="00BF6F54" w:rsidRPr="00FB34FB" w:rsidRDefault="00BF6F54" w:rsidP="00CA1E62">
      <w:pPr>
        <w:rPr>
          <w:rFonts w:ascii="Arial" w:hAnsi="Arial" w:cs="Arial"/>
        </w:rPr>
      </w:pPr>
      <w:r w:rsidRPr="00BF6F54">
        <w:rPr>
          <w:rFonts w:ascii="Arial" w:hAnsi="Arial" w:cs="Arial"/>
        </w:rPr>
        <w:drawing>
          <wp:inline distT="0" distB="0" distL="0" distR="0" wp14:anchorId="2ECF59C3" wp14:editId="0F83DA8E">
            <wp:extent cx="5400040" cy="67208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F357" w14:textId="2260B04A" w:rsidR="00BA0C80" w:rsidRPr="00FB34FB" w:rsidRDefault="00BA0C80" w:rsidP="00FB34FB">
      <w:pPr>
        <w:pStyle w:val="Ttulo1"/>
        <w:numPr>
          <w:ilvl w:val="0"/>
          <w:numId w:val="5"/>
        </w:numPr>
        <w:rPr>
          <w:b/>
          <w:bCs/>
          <w:highlight w:val="cyan"/>
        </w:rPr>
      </w:pPr>
      <w:bookmarkStart w:id="6" w:name="_Toc63180981"/>
      <w:r w:rsidRPr="00FB34FB">
        <w:rPr>
          <w:b/>
          <w:bCs/>
          <w:highlight w:val="cyan"/>
        </w:rPr>
        <w:lastRenderedPageBreak/>
        <w:t xml:space="preserve">Posibilidades de los </w:t>
      </w:r>
      <w:proofErr w:type="spellStart"/>
      <w:r w:rsidRPr="00FB34FB">
        <w:rPr>
          <w:b/>
          <w:bCs/>
          <w:highlight w:val="cyan"/>
        </w:rPr>
        <w:t>webmix</w:t>
      </w:r>
      <w:proofErr w:type="spellEnd"/>
      <w:r w:rsidRPr="00FB34FB">
        <w:rPr>
          <w:b/>
          <w:bCs/>
          <w:highlight w:val="cyan"/>
        </w:rPr>
        <w:t xml:space="preserve"> y los bloques</w:t>
      </w:r>
      <w:bookmarkEnd w:id="6"/>
    </w:p>
    <w:p w14:paraId="3F2558F3" w14:textId="1A0E28E5" w:rsidR="005C75FF" w:rsidRPr="00FB34FB" w:rsidRDefault="00D92A19" w:rsidP="00D92A19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Podemos exprimir las posibilidades de </w:t>
      </w:r>
      <w:proofErr w:type="spellStart"/>
      <w:r w:rsidRPr="00FB34FB">
        <w:rPr>
          <w:rFonts w:ascii="Arial" w:hAnsi="Arial" w:cs="Arial"/>
        </w:rPr>
        <w:t>symbaloo</w:t>
      </w:r>
      <w:proofErr w:type="spellEnd"/>
      <w:r w:rsidRPr="00FB34FB">
        <w:rPr>
          <w:rFonts w:ascii="Arial" w:hAnsi="Arial" w:cs="Arial"/>
        </w:rPr>
        <w:t xml:space="preserve"> hasta donde la imaginación nos lleve</w:t>
      </w:r>
      <w:r w:rsidR="00DD4EED" w:rsidRPr="00FB34FB">
        <w:rPr>
          <w:rFonts w:ascii="Arial" w:hAnsi="Arial" w:cs="Arial"/>
        </w:rPr>
        <w:t xml:space="preserve">. Ideas: </w:t>
      </w:r>
    </w:p>
    <w:p w14:paraId="44DEB39C" w14:textId="77777777" w:rsidR="00FB34FB" w:rsidRPr="00FB34FB" w:rsidRDefault="00AE7271" w:rsidP="00FB34FB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FB34FB">
        <w:rPr>
          <w:rFonts w:ascii="Arial" w:hAnsi="Arial" w:cs="Arial"/>
        </w:rPr>
        <w:t>Organizar nuestros recursos</w:t>
      </w:r>
      <w:r w:rsidR="000372CB" w:rsidRPr="00FB34FB">
        <w:rPr>
          <w:rFonts w:ascii="Arial" w:hAnsi="Arial" w:cs="Arial"/>
        </w:rPr>
        <w:t xml:space="preserve"> como profesores.</w:t>
      </w:r>
    </w:p>
    <w:p w14:paraId="2D71D4A2" w14:textId="77777777" w:rsidR="00FB34FB" w:rsidRPr="00FB34FB" w:rsidRDefault="00F75DFB" w:rsidP="00FB34FB">
      <w:pPr>
        <w:pStyle w:val="Prrafodelista"/>
        <w:numPr>
          <w:ilvl w:val="0"/>
          <w:numId w:val="2"/>
        </w:numPr>
        <w:rPr>
          <w:rStyle w:val="Hipervnculo"/>
          <w:rFonts w:ascii="Arial" w:hAnsi="Arial" w:cs="Arial"/>
          <w:color w:val="auto"/>
          <w:u w:val="none"/>
        </w:rPr>
      </w:pPr>
      <w:r w:rsidRPr="00FB34FB">
        <w:rPr>
          <w:rFonts w:ascii="Arial" w:hAnsi="Arial" w:cs="Arial"/>
        </w:rPr>
        <w:t xml:space="preserve">Crear </w:t>
      </w:r>
      <w:proofErr w:type="spellStart"/>
      <w:r w:rsidR="0070298F" w:rsidRPr="00FB34FB">
        <w:rPr>
          <w:rFonts w:ascii="Arial" w:hAnsi="Arial" w:cs="Arial"/>
        </w:rPr>
        <w:t>gymkanas</w:t>
      </w:r>
      <w:proofErr w:type="spellEnd"/>
      <w:r w:rsidR="008F03B8" w:rsidRPr="00FB34FB">
        <w:rPr>
          <w:rFonts w:ascii="Arial" w:hAnsi="Arial" w:cs="Arial"/>
        </w:rPr>
        <w:t xml:space="preserve">. Ejemplo: </w:t>
      </w:r>
      <w:hyperlink r:id="rId24" w:history="1">
        <w:r w:rsidR="00FE0B30" w:rsidRPr="00FB34FB">
          <w:rPr>
            <w:rStyle w:val="Hipervnculo"/>
            <w:rFonts w:ascii="Arial" w:hAnsi="Arial" w:cs="Arial"/>
          </w:rPr>
          <w:t>https://www.symbaloo.com/shared/AAAABVRT_3IAA41_0VNmWw==</w:t>
        </w:r>
      </w:hyperlink>
    </w:p>
    <w:p w14:paraId="015A8B9C" w14:textId="77777777" w:rsidR="00FB34FB" w:rsidRPr="00FB34FB" w:rsidRDefault="000372CB" w:rsidP="00FB34FB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FB34FB">
        <w:rPr>
          <w:rFonts w:ascii="Arial" w:hAnsi="Arial" w:cs="Arial"/>
        </w:rPr>
        <w:t>Seleccionar los recursos que queremos que los alumnos utilicen para buscar información sobre un tema determinado.</w:t>
      </w:r>
    </w:p>
    <w:p w14:paraId="24A2F529" w14:textId="77777777" w:rsidR="00FB34FB" w:rsidRPr="00FB34FB" w:rsidRDefault="00556FD4" w:rsidP="00FB34FB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Juntar los recursos digitales que creamos por niveles y temáticas. </w:t>
      </w:r>
    </w:p>
    <w:p w14:paraId="79CA576D" w14:textId="77777777" w:rsidR="00FB34FB" w:rsidRPr="00FB34FB" w:rsidRDefault="00556FD4" w:rsidP="00FB34FB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FB34FB">
        <w:rPr>
          <w:rFonts w:ascii="Arial" w:hAnsi="Arial" w:cs="Arial"/>
        </w:rPr>
        <w:t>Crear grupos con vídeos por temática</w:t>
      </w:r>
      <w:r w:rsidR="009B700F" w:rsidRPr="00FB34FB">
        <w:rPr>
          <w:rFonts w:ascii="Arial" w:hAnsi="Arial" w:cs="Arial"/>
        </w:rPr>
        <w:t xml:space="preserve"> (como una lista de reproducción)</w:t>
      </w:r>
    </w:p>
    <w:p w14:paraId="6A64313C" w14:textId="32261397" w:rsidR="00FD08BE" w:rsidRPr="00FB34FB" w:rsidRDefault="00FD08BE" w:rsidP="00FB34FB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Meter un </w:t>
      </w:r>
      <w:proofErr w:type="spellStart"/>
      <w:r w:rsidRPr="00FB34FB">
        <w:rPr>
          <w:rFonts w:ascii="Arial" w:hAnsi="Arial" w:cs="Arial"/>
        </w:rPr>
        <w:t>webmix</w:t>
      </w:r>
      <w:proofErr w:type="spellEnd"/>
      <w:r w:rsidRPr="00FB34FB">
        <w:rPr>
          <w:rFonts w:ascii="Arial" w:hAnsi="Arial" w:cs="Arial"/>
        </w:rPr>
        <w:t xml:space="preserve"> dentro de otro. Añadiendo un bloque con el enlace al </w:t>
      </w:r>
      <w:proofErr w:type="spellStart"/>
      <w:r w:rsidRPr="00FB34FB">
        <w:rPr>
          <w:rFonts w:ascii="Arial" w:hAnsi="Arial" w:cs="Arial"/>
        </w:rPr>
        <w:t>webmix</w:t>
      </w:r>
      <w:proofErr w:type="spellEnd"/>
      <w:r w:rsidRPr="00FB34FB">
        <w:rPr>
          <w:rFonts w:ascii="Arial" w:hAnsi="Arial" w:cs="Arial"/>
        </w:rPr>
        <w:t>.</w:t>
      </w:r>
    </w:p>
    <w:p w14:paraId="3F3F750B" w14:textId="77777777" w:rsidR="0070298F" w:rsidRPr="00FB34FB" w:rsidRDefault="0070298F" w:rsidP="00F75DFB">
      <w:pPr>
        <w:rPr>
          <w:rFonts w:ascii="Arial" w:hAnsi="Arial" w:cs="Arial"/>
        </w:rPr>
      </w:pPr>
    </w:p>
    <w:p w14:paraId="695B0383" w14:textId="7EEB8133" w:rsidR="000D27BF" w:rsidRPr="00FB34FB" w:rsidRDefault="005C75FF" w:rsidP="00FB34FB">
      <w:pPr>
        <w:rPr>
          <w:rFonts w:ascii="Arial" w:hAnsi="Arial" w:cs="Arial"/>
          <w:b/>
          <w:bCs/>
        </w:rPr>
      </w:pPr>
      <w:r w:rsidRPr="00FB34FB">
        <w:rPr>
          <w:rFonts w:ascii="Arial" w:hAnsi="Arial" w:cs="Arial"/>
          <w:b/>
          <w:bCs/>
        </w:rPr>
        <w:t>OTRAS OPCIONES INTERESANTES</w:t>
      </w:r>
    </w:p>
    <w:p w14:paraId="0EA1D828" w14:textId="2F484A5C" w:rsidR="00B904F8" w:rsidRPr="00FB34FB" w:rsidRDefault="00B0347A" w:rsidP="00FB34FB">
      <w:pPr>
        <w:pStyle w:val="Ttulo1"/>
        <w:numPr>
          <w:ilvl w:val="0"/>
          <w:numId w:val="5"/>
        </w:numPr>
        <w:rPr>
          <w:b/>
          <w:bCs/>
          <w:highlight w:val="cyan"/>
        </w:rPr>
      </w:pPr>
      <w:bookmarkStart w:id="7" w:name="_Toc63180982"/>
      <w:r w:rsidRPr="00FB34FB">
        <w:rPr>
          <w:b/>
          <w:bCs/>
          <w:highlight w:val="cyan"/>
        </w:rPr>
        <w:t xml:space="preserve">Guardar un </w:t>
      </w:r>
      <w:proofErr w:type="spellStart"/>
      <w:r w:rsidR="00A82C02" w:rsidRPr="00FB34FB">
        <w:rPr>
          <w:b/>
          <w:bCs/>
          <w:highlight w:val="cyan"/>
        </w:rPr>
        <w:t>webmix</w:t>
      </w:r>
      <w:proofErr w:type="spellEnd"/>
      <w:r w:rsidR="00A82C02" w:rsidRPr="00FB34FB">
        <w:rPr>
          <w:b/>
          <w:bCs/>
          <w:highlight w:val="cyan"/>
        </w:rPr>
        <w:t xml:space="preserve"> ya creado (y editarlo)</w:t>
      </w:r>
      <w:bookmarkEnd w:id="7"/>
    </w:p>
    <w:p w14:paraId="33285759" w14:textId="77777777" w:rsidR="00D41759" w:rsidRPr="00FB34FB" w:rsidRDefault="001E381F" w:rsidP="00A147BB">
      <w:p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Para buscar </w:t>
      </w:r>
      <w:proofErr w:type="spellStart"/>
      <w:r w:rsidRPr="00FB34FB">
        <w:rPr>
          <w:rFonts w:ascii="Arial" w:hAnsi="Arial" w:cs="Arial"/>
        </w:rPr>
        <w:t>webmix</w:t>
      </w:r>
      <w:proofErr w:type="spellEnd"/>
      <w:r w:rsidRPr="00FB34FB">
        <w:rPr>
          <w:rFonts w:ascii="Arial" w:hAnsi="Arial" w:cs="Arial"/>
        </w:rPr>
        <w:t xml:space="preserve"> ya creados, utilizamos la </w:t>
      </w:r>
      <w:r w:rsidRPr="00FB34FB">
        <w:rPr>
          <w:rFonts w:ascii="Arial" w:hAnsi="Arial" w:cs="Arial"/>
          <w:b/>
          <w:bCs/>
        </w:rPr>
        <w:t>caja de google</w:t>
      </w:r>
      <w:r w:rsidRPr="00FB34FB">
        <w:rPr>
          <w:rFonts w:ascii="Arial" w:hAnsi="Arial" w:cs="Arial"/>
        </w:rPr>
        <w:t xml:space="preserve"> que aparece en el </w:t>
      </w:r>
      <w:r w:rsidRPr="00FB34FB">
        <w:rPr>
          <w:rFonts w:ascii="Arial" w:hAnsi="Arial" w:cs="Arial"/>
          <w:b/>
          <w:bCs/>
        </w:rPr>
        <w:t>centro</w:t>
      </w:r>
      <w:r w:rsidRPr="00FB34FB">
        <w:rPr>
          <w:rFonts w:ascii="Arial" w:hAnsi="Arial" w:cs="Arial"/>
        </w:rPr>
        <w:t xml:space="preserve"> de nuestro </w:t>
      </w:r>
      <w:proofErr w:type="spellStart"/>
      <w:r w:rsidRPr="00FB34FB">
        <w:rPr>
          <w:rFonts w:ascii="Arial" w:hAnsi="Arial" w:cs="Arial"/>
        </w:rPr>
        <w:t>webmix</w:t>
      </w:r>
      <w:proofErr w:type="spellEnd"/>
      <w:r w:rsidR="00D41759" w:rsidRPr="00FB34FB">
        <w:rPr>
          <w:rFonts w:ascii="Arial" w:hAnsi="Arial" w:cs="Arial"/>
        </w:rPr>
        <w:t xml:space="preserve">: </w:t>
      </w:r>
    </w:p>
    <w:p w14:paraId="0350DF6D" w14:textId="77777777" w:rsidR="00D41759" w:rsidRPr="00FB34FB" w:rsidRDefault="001E381F" w:rsidP="00D4175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FB34FB">
        <w:rPr>
          <w:rFonts w:ascii="Arial" w:hAnsi="Arial" w:cs="Arial"/>
        </w:rPr>
        <w:t>Introducimos la temática que nos interesa</w:t>
      </w:r>
    </w:p>
    <w:p w14:paraId="7B27346D" w14:textId="50980F98" w:rsidR="00A147BB" w:rsidRPr="00FB34FB" w:rsidRDefault="001E381F" w:rsidP="00D4175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FB34FB">
        <w:rPr>
          <w:rFonts w:ascii="Arial" w:hAnsi="Arial" w:cs="Arial"/>
        </w:rPr>
        <w:t>pulsamos en “</w:t>
      </w:r>
      <w:proofErr w:type="spellStart"/>
      <w:r w:rsidRPr="00FB34FB">
        <w:rPr>
          <w:rFonts w:ascii="Arial" w:hAnsi="Arial" w:cs="Arial"/>
        </w:rPr>
        <w:t>webmix</w:t>
      </w:r>
      <w:proofErr w:type="spellEnd"/>
      <w:r w:rsidRPr="00FB34FB">
        <w:rPr>
          <w:rFonts w:ascii="Arial" w:hAnsi="Arial" w:cs="Arial"/>
        </w:rPr>
        <w:t>”</w:t>
      </w:r>
    </w:p>
    <w:p w14:paraId="3C4CCB1A" w14:textId="3520E95A" w:rsidR="002C587A" w:rsidRPr="00FB34FB" w:rsidRDefault="002C587A" w:rsidP="00721D04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FB34FB">
        <w:rPr>
          <w:rFonts w:ascii="Arial" w:hAnsi="Arial" w:cs="Arial"/>
        </w:rPr>
        <w:t>Pulsamos en la lupa de buscar</w:t>
      </w:r>
      <w:r w:rsidR="00013D4F" w:rsidRPr="00BF6F54">
        <w:rPr>
          <w:rFonts w:ascii="Arial" w:hAnsi="Arial" w:cs="Arial"/>
        </w:rPr>
        <w:drawing>
          <wp:inline distT="0" distB="0" distL="0" distR="0" wp14:anchorId="4AA4E3C8" wp14:editId="4AAF1893">
            <wp:extent cx="5400040" cy="309372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B197" w14:textId="10395263" w:rsidR="00721D04" w:rsidRDefault="00721D04" w:rsidP="00721D04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Elegimos el </w:t>
      </w:r>
      <w:proofErr w:type="spellStart"/>
      <w:r w:rsidRPr="00FB34FB">
        <w:rPr>
          <w:rFonts w:ascii="Arial" w:hAnsi="Arial" w:cs="Arial"/>
        </w:rPr>
        <w:t>webmix</w:t>
      </w:r>
      <w:proofErr w:type="spellEnd"/>
      <w:r w:rsidRPr="00FB34FB">
        <w:rPr>
          <w:rFonts w:ascii="Arial" w:hAnsi="Arial" w:cs="Arial"/>
        </w:rPr>
        <w:t xml:space="preserve"> que nos interesa</w:t>
      </w:r>
      <w:r w:rsidR="00013D4F">
        <w:rPr>
          <w:rFonts w:ascii="Arial" w:hAnsi="Arial" w:cs="Arial"/>
        </w:rPr>
        <w:t xml:space="preserve"> (se abre en una nueva pestaña)</w:t>
      </w:r>
      <w:r w:rsidRPr="00FB34FB">
        <w:rPr>
          <w:rFonts w:ascii="Arial" w:hAnsi="Arial" w:cs="Arial"/>
        </w:rPr>
        <w:t xml:space="preserve"> y pulsamos “+ a</w:t>
      </w:r>
      <w:r w:rsidR="00635A4A" w:rsidRPr="00FB34FB">
        <w:rPr>
          <w:rFonts w:ascii="Arial" w:hAnsi="Arial" w:cs="Arial"/>
        </w:rPr>
        <w:t xml:space="preserve">ñadir este </w:t>
      </w:r>
      <w:proofErr w:type="spellStart"/>
      <w:r w:rsidR="00635A4A" w:rsidRPr="00FB34FB">
        <w:rPr>
          <w:rFonts w:ascii="Arial" w:hAnsi="Arial" w:cs="Arial"/>
        </w:rPr>
        <w:t>webmix</w:t>
      </w:r>
      <w:proofErr w:type="spellEnd"/>
      <w:r w:rsidR="00635A4A" w:rsidRPr="00FB34FB">
        <w:rPr>
          <w:rFonts w:ascii="Arial" w:hAnsi="Arial" w:cs="Arial"/>
        </w:rPr>
        <w:t>”</w:t>
      </w:r>
    </w:p>
    <w:p w14:paraId="021A55FE" w14:textId="0735A24F" w:rsidR="00013D4F" w:rsidRPr="00FB34FB" w:rsidRDefault="00013D4F" w:rsidP="00013D4F">
      <w:pPr>
        <w:pStyle w:val="Prrafodelista"/>
        <w:rPr>
          <w:rFonts w:ascii="Arial" w:hAnsi="Arial" w:cs="Arial"/>
        </w:rPr>
      </w:pPr>
      <w:r w:rsidRPr="00013D4F">
        <w:rPr>
          <w:rFonts w:ascii="Arial" w:hAnsi="Arial" w:cs="Arial"/>
        </w:rPr>
        <w:lastRenderedPageBreak/>
        <w:drawing>
          <wp:inline distT="0" distB="0" distL="0" distR="0" wp14:anchorId="2FA062AD" wp14:editId="5A235F0E">
            <wp:extent cx="5400040" cy="163068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89203" w14:textId="1A02849D" w:rsidR="00635A4A" w:rsidRDefault="00635A4A" w:rsidP="00721D04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Ahora el </w:t>
      </w:r>
      <w:proofErr w:type="spellStart"/>
      <w:r w:rsidRPr="00FB34FB">
        <w:rPr>
          <w:rFonts w:ascii="Arial" w:hAnsi="Arial" w:cs="Arial"/>
        </w:rPr>
        <w:t>webmix</w:t>
      </w:r>
      <w:proofErr w:type="spellEnd"/>
      <w:r w:rsidRPr="00FB34FB">
        <w:rPr>
          <w:rFonts w:ascii="Arial" w:hAnsi="Arial" w:cs="Arial"/>
        </w:rPr>
        <w:t xml:space="preserve"> aparece en la barra superior de nuestro perfil (similar a las pestañas de </w:t>
      </w:r>
      <w:proofErr w:type="spellStart"/>
      <w:r w:rsidRPr="00FB34FB">
        <w:rPr>
          <w:rFonts w:ascii="Arial" w:hAnsi="Arial" w:cs="Arial"/>
        </w:rPr>
        <w:t>google</w:t>
      </w:r>
      <w:proofErr w:type="spellEnd"/>
      <w:r w:rsidRPr="00FB34FB">
        <w:rPr>
          <w:rFonts w:ascii="Arial" w:hAnsi="Arial" w:cs="Arial"/>
        </w:rPr>
        <w:t xml:space="preserve"> </w:t>
      </w:r>
      <w:proofErr w:type="spellStart"/>
      <w:r w:rsidRPr="00FB34FB">
        <w:rPr>
          <w:rFonts w:ascii="Arial" w:hAnsi="Arial" w:cs="Arial"/>
        </w:rPr>
        <w:t>chrome</w:t>
      </w:r>
      <w:proofErr w:type="spellEnd"/>
      <w:r w:rsidRPr="00FB34FB">
        <w:rPr>
          <w:rFonts w:ascii="Arial" w:hAnsi="Arial" w:cs="Arial"/>
        </w:rPr>
        <w:t>)</w:t>
      </w:r>
    </w:p>
    <w:p w14:paraId="6DA63D6B" w14:textId="77777777" w:rsidR="00013D4F" w:rsidRPr="00FB34FB" w:rsidRDefault="00013D4F" w:rsidP="00013D4F">
      <w:pPr>
        <w:pStyle w:val="Prrafodelista"/>
        <w:rPr>
          <w:rFonts w:ascii="Arial" w:hAnsi="Arial" w:cs="Arial"/>
        </w:rPr>
      </w:pPr>
    </w:p>
    <w:p w14:paraId="69C46869" w14:textId="0BAA5520" w:rsidR="00635A4A" w:rsidRPr="00FB34FB" w:rsidRDefault="00635A4A" w:rsidP="00721D04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Para poder editarlo debemos pulsar en </w:t>
      </w:r>
      <w:r w:rsidR="0051432D" w:rsidRPr="00FB34FB">
        <w:rPr>
          <w:rFonts w:ascii="Arial" w:hAnsi="Arial" w:cs="Arial"/>
        </w:rPr>
        <w:t>el candado que aparece arriba en el centro y pone “</w:t>
      </w:r>
      <w:proofErr w:type="spellStart"/>
      <w:r w:rsidR="0051432D" w:rsidRPr="00FB34FB">
        <w:rPr>
          <w:rFonts w:ascii="Arial" w:hAnsi="Arial" w:cs="Arial"/>
        </w:rPr>
        <w:t>following</w:t>
      </w:r>
      <w:proofErr w:type="spellEnd"/>
      <w:r w:rsidR="0051432D" w:rsidRPr="00FB34FB">
        <w:rPr>
          <w:rFonts w:ascii="Arial" w:hAnsi="Arial" w:cs="Arial"/>
        </w:rPr>
        <w:t xml:space="preserve">” y seleccionar </w:t>
      </w:r>
      <w:r w:rsidR="00910C7E" w:rsidRPr="00FB34FB">
        <w:rPr>
          <w:rFonts w:ascii="Arial" w:hAnsi="Arial" w:cs="Arial"/>
        </w:rPr>
        <w:t xml:space="preserve">el candado abierto “stop </w:t>
      </w:r>
      <w:proofErr w:type="spellStart"/>
      <w:r w:rsidR="00910C7E" w:rsidRPr="00FB34FB">
        <w:rPr>
          <w:rFonts w:ascii="Arial" w:hAnsi="Arial" w:cs="Arial"/>
        </w:rPr>
        <w:t>updates</w:t>
      </w:r>
      <w:proofErr w:type="spellEnd"/>
      <w:r w:rsidR="00910C7E" w:rsidRPr="00FB34FB">
        <w:rPr>
          <w:rFonts w:ascii="Arial" w:hAnsi="Arial" w:cs="Arial"/>
        </w:rPr>
        <w:t xml:space="preserve"> and </w:t>
      </w:r>
      <w:proofErr w:type="spellStart"/>
      <w:r w:rsidR="00910C7E" w:rsidRPr="00FB34FB">
        <w:rPr>
          <w:rFonts w:ascii="Arial" w:hAnsi="Arial" w:cs="Arial"/>
        </w:rPr>
        <w:t>enable</w:t>
      </w:r>
      <w:proofErr w:type="spellEnd"/>
      <w:r w:rsidR="00E51804" w:rsidRPr="00FB34FB">
        <w:rPr>
          <w:rFonts w:ascii="Arial" w:hAnsi="Arial" w:cs="Arial"/>
        </w:rPr>
        <w:t xml:space="preserve"> </w:t>
      </w:r>
      <w:proofErr w:type="spellStart"/>
      <w:r w:rsidR="00E51804" w:rsidRPr="00FB34FB">
        <w:rPr>
          <w:rFonts w:ascii="Arial" w:hAnsi="Arial" w:cs="Arial"/>
        </w:rPr>
        <w:t>editing</w:t>
      </w:r>
      <w:proofErr w:type="spellEnd"/>
      <w:r w:rsidR="00E51804" w:rsidRPr="00FB34FB">
        <w:rPr>
          <w:rFonts w:ascii="Arial" w:hAnsi="Arial" w:cs="Arial"/>
        </w:rPr>
        <w:t xml:space="preserve">”. Así si los autores modifican o eliminan el </w:t>
      </w:r>
      <w:proofErr w:type="spellStart"/>
      <w:r w:rsidR="00E51804" w:rsidRPr="00FB34FB">
        <w:rPr>
          <w:rFonts w:ascii="Arial" w:hAnsi="Arial" w:cs="Arial"/>
        </w:rPr>
        <w:t>webmix</w:t>
      </w:r>
      <w:proofErr w:type="spellEnd"/>
      <w:r w:rsidR="00E51804" w:rsidRPr="00FB34FB">
        <w:rPr>
          <w:rFonts w:ascii="Arial" w:hAnsi="Arial" w:cs="Arial"/>
        </w:rPr>
        <w:t>, esto no nos afecta y, además, podemos editarlo como si fuera nuestro.</w:t>
      </w:r>
    </w:p>
    <w:p w14:paraId="20905E4E" w14:textId="5B320C92" w:rsidR="0044762E" w:rsidRDefault="00416FAE" w:rsidP="00416FAE">
      <w:pPr>
        <w:ind w:left="360"/>
        <w:rPr>
          <w:rStyle w:val="Hipervnculo"/>
          <w:rFonts w:ascii="Arial" w:hAnsi="Arial" w:cs="Arial"/>
        </w:rPr>
      </w:pPr>
      <w:r w:rsidRPr="00FB34FB">
        <w:rPr>
          <w:rFonts w:ascii="Arial" w:hAnsi="Arial" w:cs="Arial"/>
        </w:rPr>
        <w:t xml:space="preserve">Videotutorial: </w:t>
      </w:r>
      <w:hyperlink r:id="rId27" w:history="1">
        <w:r w:rsidRPr="00FB34FB">
          <w:rPr>
            <w:rStyle w:val="Hipervnculo"/>
            <w:rFonts w:ascii="Arial" w:hAnsi="Arial" w:cs="Arial"/>
          </w:rPr>
          <w:t>https://www.youtube.com/watch?v=TlQOiTwrNvA</w:t>
        </w:r>
      </w:hyperlink>
    </w:p>
    <w:p w14:paraId="2A1936F3" w14:textId="7A9A7265" w:rsidR="00BF6F54" w:rsidRPr="00FB34FB" w:rsidRDefault="00BF6F54" w:rsidP="00416FAE">
      <w:pPr>
        <w:ind w:left="360"/>
        <w:rPr>
          <w:rFonts w:ascii="Arial" w:hAnsi="Arial" w:cs="Arial"/>
        </w:rPr>
      </w:pPr>
    </w:p>
    <w:p w14:paraId="5473A859" w14:textId="4E77C9C3" w:rsidR="00E51804" w:rsidRPr="00FB34FB" w:rsidRDefault="00013D4F" w:rsidP="00FB34FB">
      <w:pPr>
        <w:rPr>
          <w:rFonts w:ascii="Arial" w:hAnsi="Arial" w:cs="Arial"/>
        </w:rPr>
      </w:pPr>
      <w:r w:rsidRPr="00013D4F">
        <w:rPr>
          <w:rFonts w:ascii="Arial" w:hAnsi="Arial" w:cs="Arial"/>
        </w:rPr>
        <w:drawing>
          <wp:inline distT="0" distB="0" distL="0" distR="0" wp14:anchorId="64840CF6" wp14:editId="3A1B6C54">
            <wp:extent cx="4518297" cy="520050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5942" cy="520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C2ED" w14:textId="5BE0B22A" w:rsidR="00A82C02" w:rsidRPr="00FB34FB" w:rsidRDefault="00A82C02" w:rsidP="00FB34FB">
      <w:pPr>
        <w:pStyle w:val="Ttulo1"/>
        <w:numPr>
          <w:ilvl w:val="0"/>
          <w:numId w:val="5"/>
        </w:numPr>
        <w:rPr>
          <w:b/>
          <w:bCs/>
          <w:highlight w:val="cyan"/>
        </w:rPr>
      </w:pPr>
      <w:bookmarkStart w:id="8" w:name="_Toc63180983"/>
      <w:r w:rsidRPr="00FB34FB">
        <w:rPr>
          <w:b/>
          <w:bCs/>
          <w:highlight w:val="cyan"/>
        </w:rPr>
        <w:lastRenderedPageBreak/>
        <w:t xml:space="preserve">Añadir </w:t>
      </w:r>
      <w:proofErr w:type="spellStart"/>
      <w:r w:rsidRPr="00FB34FB">
        <w:rPr>
          <w:b/>
          <w:bCs/>
          <w:highlight w:val="cyan"/>
        </w:rPr>
        <w:t>Symbaloo</w:t>
      </w:r>
      <w:proofErr w:type="spellEnd"/>
      <w:r w:rsidRPr="00FB34FB">
        <w:rPr>
          <w:b/>
          <w:bCs/>
          <w:highlight w:val="cyan"/>
        </w:rPr>
        <w:t xml:space="preserve"> como página de inicio</w:t>
      </w:r>
      <w:bookmarkEnd w:id="8"/>
    </w:p>
    <w:p w14:paraId="63C695B4" w14:textId="77777777" w:rsidR="008A4BC9" w:rsidRPr="00FB34FB" w:rsidRDefault="008A4BC9" w:rsidP="008A4BC9">
      <w:pPr>
        <w:pStyle w:val="Prrafodelista"/>
        <w:rPr>
          <w:rFonts w:ascii="Arial" w:hAnsi="Arial" w:cs="Arial"/>
          <w:b/>
          <w:bCs/>
        </w:rPr>
      </w:pPr>
    </w:p>
    <w:p w14:paraId="179640E2" w14:textId="7F9D6BD3" w:rsidR="00F960D0" w:rsidRPr="00FB34FB" w:rsidRDefault="00F960D0" w:rsidP="00F960D0">
      <w:pPr>
        <w:pStyle w:val="Prrafodelista"/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En cada navegador accedemos a las opciones y buscamos la configuración de la página de inicio. </w:t>
      </w:r>
    </w:p>
    <w:p w14:paraId="553E856C" w14:textId="555D5A8A" w:rsidR="00F960D0" w:rsidRPr="00FB34FB" w:rsidRDefault="00F960D0" w:rsidP="00F960D0">
      <w:pPr>
        <w:pStyle w:val="Prrafodelista"/>
        <w:rPr>
          <w:rFonts w:ascii="Arial" w:hAnsi="Arial" w:cs="Arial"/>
        </w:rPr>
      </w:pPr>
      <w:r w:rsidRPr="00FB34FB">
        <w:rPr>
          <w:rFonts w:ascii="Arial" w:hAnsi="Arial" w:cs="Arial"/>
          <w:b/>
          <w:bCs/>
        </w:rPr>
        <w:t xml:space="preserve">En Chrome: </w:t>
      </w:r>
      <w:r w:rsidR="00592F7E" w:rsidRPr="00FB34FB">
        <w:rPr>
          <w:rFonts w:ascii="Arial" w:hAnsi="Arial" w:cs="Arial"/>
        </w:rPr>
        <w:t xml:space="preserve">pulsamos en los tres puntos de la esquina superior derecha, elegimos la opción “configuración” y buscamos “al abrir” en el menú que aparece </w:t>
      </w:r>
      <w:r w:rsidR="00017588" w:rsidRPr="00FB34FB">
        <w:rPr>
          <w:rFonts w:ascii="Arial" w:hAnsi="Arial" w:cs="Arial"/>
        </w:rPr>
        <w:t xml:space="preserve">a la izquierda. </w:t>
      </w:r>
    </w:p>
    <w:p w14:paraId="796734E0" w14:textId="413DBA57" w:rsidR="00F77305" w:rsidRPr="00FB34FB" w:rsidRDefault="00F77305" w:rsidP="00F960D0">
      <w:pPr>
        <w:pStyle w:val="Prrafodelista"/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En </w:t>
      </w:r>
      <w:r w:rsidR="00896112" w:rsidRPr="00FB34FB">
        <w:rPr>
          <w:rFonts w:ascii="Arial" w:hAnsi="Arial" w:cs="Arial"/>
        </w:rPr>
        <w:t>la opción “</w:t>
      </w:r>
      <w:r w:rsidRPr="00FB34FB">
        <w:rPr>
          <w:rFonts w:ascii="Arial" w:hAnsi="Arial" w:cs="Arial"/>
        </w:rPr>
        <w:t>abrir una página específica o conjunto de páginas</w:t>
      </w:r>
      <w:r w:rsidR="00896112" w:rsidRPr="00FB34FB">
        <w:rPr>
          <w:rFonts w:ascii="Arial" w:hAnsi="Arial" w:cs="Arial"/>
        </w:rPr>
        <w:t>”</w:t>
      </w:r>
      <w:r w:rsidRPr="00FB34FB">
        <w:rPr>
          <w:rFonts w:ascii="Arial" w:hAnsi="Arial" w:cs="Arial"/>
        </w:rPr>
        <w:t xml:space="preserve"> introducimos la dirección de </w:t>
      </w:r>
      <w:r w:rsidRPr="00FB34FB">
        <w:rPr>
          <w:rFonts w:ascii="Arial" w:hAnsi="Arial" w:cs="Arial"/>
          <w:u w:val="single"/>
        </w:rPr>
        <w:t xml:space="preserve">nuestro </w:t>
      </w:r>
      <w:proofErr w:type="spellStart"/>
      <w:r w:rsidRPr="00FB34FB">
        <w:rPr>
          <w:rFonts w:ascii="Arial" w:hAnsi="Arial" w:cs="Arial"/>
          <w:u w:val="single"/>
        </w:rPr>
        <w:t>webmix</w:t>
      </w:r>
      <w:proofErr w:type="spellEnd"/>
      <w:r w:rsidRPr="00FB34FB">
        <w:rPr>
          <w:rFonts w:ascii="Arial" w:hAnsi="Arial" w:cs="Arial"/>
          <w:u w:val="single"/>
        </w:rPr>
        <w:t xml:space="preserve"> de </w:t>
      </w:r>
      <w:proofErr w:type="spellStart"/>
      <w:r w:rsidRPr="00FB34FB">
        <w:rPr>
          <w:rFonts w:ascii="Arial" w:hAnsi="Arial" w:cs="Arial"/>
          <w:u w:val="single"/>
        </w:rPr>
        <w:t>symbaloo</w:t>
      </w:r>
      <w:proofErr w:type="spellEnd"/>
      <w:r w:rsidR="00896112" w:rsidRPr="00FB34FB">
        <w:rPr>
          <w:rFonts w:ascii="Arial" w:hAnsi="Arial" w:cs="Arial"/>
        </w:rPr>
        <w:t xml:space="preserve"> y a</w:t>
      </w:r>
      <w:r w:rsidR="00F722F5" w:rsidRPr="00FB34FB">
        <w:rPr>
          <w:rFonts w:ascii="Arial" w:hAnsi="Arial" w:cs="Arial"/>
        </w:rPr>
        <w:t>cep</w:t>
      </w:r>
      <w:r w:rsidR="00896112" w:rsidRPr="00FB34FB">
        <w:rPr>
          <w:rFonts w:ascii="Arial" w:hAnsi="Arial" w:cs="Arial"/>
        </w:rPr>
        <w:t>tamos.</w:t>
      </w:r>
    </w:p>
    <w:p w14:paraId="64F86B31" w14:textId="77777777" w:rsidR="00896112" w:rsidRPr="00FB34FB" w:rsidRDefault="00896112" w:rsidP="00F960D0">
      <w:pPr>
        <w:pStyle w:val="Prrafodelista"/>
        <w:rPr>
          <w:rFonts w:ascii="Arial" w:hAnsi="Arial" w:cs="Arial"/>
          <w:b/>
          <w:bCs/>
        </w:rPr>
      </w:pPr>
    </w:p>
    <w:p w14:paraId="5CD829E5" w14:textId="76D3032E" w:rsidR="00F722F5" w:rsidRPr="00FB34FB" w:rsidRDefault="00A82C02" w:rsidP="00FB34FB">
      <w:pPr>
        <w:pStyle w:val="Ttulo1"/>
        <w:numPr>
          <w:ilvl w:val="0"/>
          <w:numId w:val="5"/>
        </w:numPr>
        <w:rPr>
          <w:b/>
          <w:bCs/>
          <w:highlight w:val="cyan"/>
        </w:rPr>
      </w:pPr>
      <w:bookmarkStart w:id="9" w:name="_Toc63180984"/>
      <w:r w:rsidRPr="00FB34FB">
        <w:rPr>
          <w:b/>
          <w:bCs/>
          <w:highlight w:val="cyan"/>
        </w:rPr>
        <w:t>Extensión</w:t>
      </w:r>
      <w:r w:rsidR="00F76D90" w:rsidRPr="00FB34FB">
        <w:rPr>
          <w:b/>
          <w:bCs/>
          <w:highlight w:val="cyan"/>
        </w:rPr>
        <w:t>: marca</w:t>
      </w:r>
      <w:r w:rsidR="00CD6EEF" w:rsidRPr="00FB34FB">
        <w:rPr>
          <w:b/>
          <w:bCs/>
          <w:highlight w:val="cyan"/>
        </w:rPr>
        <w:t>páginas</w:t>
      </w:r>
      <w:r w:rsidR="00F76D90" w:rsidRPr="00FB34FB">
        <w:rPr>
          <w:b/>
          <w:bCs/>
          <w:highlight w:val="cyan"/>
        </w:rPr>
        <w:t xml:space="preserve"> de </w:t>
      </w:r>
      <w:proofErr w:type="spellStart"/>
      <w:r w:rsidR="00F76D90" w:rsidRPr="00FB34FB">
        <w:rPr>
          <w:b/>
          <w:bCs/>
          <w:highlight w:val="cyan"/>
        </w:rPr>
        <w:t>Symbaloo</w:t>
      </w:r>
      <w:bookmarkEnd w:id="9"/>
      <w:proofErr w:type="spellEnd"/>
    </w:p>
    <w:p w14:paraId="756F5740" w14:textId="77777777" w:rsidR="00CD6EEF" w:rsidRPr="00FB34FB" w:rsidRDefault="00CD6EEF" w:rsidP="00CD6EEF">
      <w:pPr>
        <w:pStyle w:val="Prrafodelista"/>
        <w:rPr>
          <w:rFonts w:ascii="Arial" w:hAnsi="Arial" w:cs="Arial"/>
          <w:b/>
          <w:bCs/>
        </w:rPr>
      </w:pPr>
    </w:p>
    <w:p w14:paraId="5886E95E" w14:textId="7970BD98" w:rsidR="000459B5" w:rsidRPr="00FB34FB" w:rsidRDefault="00F722F5" w:rsidP="000459B5">
      <w:pPr>
        <w:pStyle w:val="Prrafodelista"/>
        <w:ind w:left="0"/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En google Chrome hay una extensión para agregar bloques a </w:t>
      </w:r>
      <w:proofErr w:type="spellStart"/>
      <w:r w:rsidRPr="00FB34FB">
        <w:rPr>
          <w:rFonts w:ascii="Arial" w:hAnsi="Arial" w:cs="Arial"/>
        </w:rPr>
        <w:t>symbaloo</w:t>
      </w:r>
      <w:proofErr w:type="spellEnd"/>
      <w:r w:rsidRPr="00FB34FB">
        <w:rPr>
          <w:rFonts w:ascii="Arial" w:hAnsi="Arial" w:cs="Arial"/>
        </w:rPr>
        <w:t xml:space="preserve"> directamente. Explicación aquí: </w:t>
      </w:r>
      <w:hyperlink r:id="rId29" w:history="1">
        <w:r w:rsidR="00FD760A" w:rsidRPr="00FB34FB">
          <w:rPr>
            <w:rStyle w:val="Hipervnculo"/>
            <w:rFonts w:ascii="Arial" w:hAnsi="Arial" w:cs="Arial"/>
          </w:rPr>
          <w:t>https://www.youtube.com/watch?v=jReygAtFwuo</w:t>
        </w:r>
      </w:hyperlink>
    </w:p>
    <w:p w14:paraId="220C758A" w14:textId="77777777" w:rsidR="00FD760A" w:rsidRPr="00FB34FB" w:rsidRDefault="00FD760A" w:rsidP="000459B5">
      <w:pPr>
        <w:pStyle w:val="Prrafodelista"/>
        <w:ind w:left="0"/>
        <w:rPr>
          <w:rFonts w:ascii="Arial" w:hAnsi="Arial" w:cs="Arial"/>
        </w:rPr>
      </w:pPr>
    </w:p>
    <w:p w14:paraId="79B2BC36" w14:textId="77777777" w:rsidR="006725EF" w:rsidRPr="00FB34FB" w:rsidRDefault="006725EF" w:rsidP="000459B5">
      <w:pPr>
        <w:pStyle w:val="Prrafodelista"/>
        <w:ind w:left="0"/>
        <w:rPr>
          <w:rFonts w:ascii="Arial" w:hAnsi="Arial" w:cs="Arial"/>
        </w:rPr>
      </w:pPr>
    </w:p>
    <w:p w14:paraId="13169195" w14:textId="7DC3DE3D" w:rsidR="005F1D64" w:rsidRPr="00FB34FB" w:rsidRDefault="006725EF" w:rsidP="00FB34FB">
      <w:pPr>
        <w:pStyle w:val="Ttulo1"/>
        <w:numPr>
          <w:ilvl w:val="0"/>
          <w:numId w:val="5"/>
        </w:numPr>
        <w:rPr>
          <w:b/>
          <w:bCs/>
          <w:highlight w:val="cyan"/>
        </w:rPr>
      </w:pPr>
      <w:bookmarkStart w:id="10" w:name="_Toc63180985"/>
      <w:r w:rsidRPr="00FB34FB">
        <w:rPr>
          <w:b/>
          <w:bCs/>
          <w:highlight w:val="cyan"/>
        </w:rPr>
        <w:t>Itinerarios de aprendizaje</w:t>
      </w:r>
      <w:r w:rsidR="005F1D64" w:rsidRPr="00FB34FB">
        <w:rPr>
          <w:b/>
          <w:bCs/>
          <w:highlight w:val="cyan"/>
        </w:rPr>
        <w:t>:</w:t>
      </w:r>
      <w:bookmarkEnd w:id="10"/>
    </w:p>
    <w:p w14:paraId="2C406BB4" w14:textId="6D26F288" w:rsidR="005F1D64" w:rsidRPr="00FB34FB" w:rsidRDefault="005F1D64" w:rsidP="00CD6EEF">
      <w:pPr>
        <w:ind w:left="360"/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Una función beta de </w:t>
      </w:r>
      <w:proofErr w:type="spellStart"/>
      <w:r w:rsidRPr="00FB34FB">
        <w:rPr>
          <w:rFonts w:ascii="Arial" w:hAnsi="Arial" w:cs="Arial"/>
        </w:rPr>
        <w:t>symbaloo</w:t>
      </w:r>
      <w:proofErr w:type="spellEnd"/>
      <w:r w:rsidRPr="00FB34FB">
        <w:rPr>
          <w:rFonts w:ascii="Arial" w:hAnsi="Arial" w:cs="Arial"/>
        </w:rPr>
        <w:t xml:space="preserve"> que permite crear itinerarios de aprendizaje</w:t>
      </w:r>
      <w:r w:rsidR="00F47156" w:rsidRPr="00FB34FB">
        <w:rPr>
          <w:rFonts w:ascii="Arial" w:hAnsi="Arial" w:cs="Arial"/>
        </w:rPr>
        <w:t xml:space="preserve"> a través de bloques. </w:t>
      </w:r>
      <w:r w:rsidR="00352A81" w:rsidRPr="00FB34FB">
        <w:rPr>
          <w:rFonts w:ascii="Arial" w:hAnsi="Arial" w:cs="Arial"/>
        </w:rPr>
        <w:t>En este caso los bloques seguirán una progresión</w:t>
      </w:r>
      <w:r w:rsidR="00D8794B" w:rsidRPr="00FB34FB">
        <w:rPr>
          <w:rFonts w:ascii="Arial" w:hAnsi="Arial" w:cs="Arial"/>
        </w:rPr>
        <w:t xml:space="preserve"> de ejercicios sobre la temática que elijamos. </w:t>
      </w:r>
      <w:r w:rsidR="00723422" w:rsidRPr="00FB34FB">
        <w:rPr>
          <w:rFonts w:ascii="Arial" w:hAnsi="Arial" w:cs="Arial"/>
        </w:rPr>
        <w:t xml:space="preserve">En función de si sus respuestas son correctas o incorrectas, se puede dirigir a los alumnos hacia ejercicios de repaso o continuar con la lección. </w:t>
      </w:r>
    </w:p>
    <w:p w14:paraId="7D40F3D0" w14:textId="0FB41298" w:rsidR="00D8794B" w:rsidRPr="00FB34FB" w:rsidRDefault="00D8794B" w:rsidP="00CD6EEF">
      <w:pPr>
        <w:ind w:left="360"/>
        <w:rPr>
          <w:rFonts w:ascii="Arial" w:hAnsi="Arial" w:cs="Arial"/>
        </w:rPr>
      </w:pPr>
      <w:r w:rsidRPr="00FB34FB">
        <w:rPr>
          <w:rFonts w:ascii="Arial" w:hAnsi="Arial" w:cs="Arial"/>
        </w:rPr>
        <w:t xml:space="preserve">Los bloques pueden ser recursos online o archivos de nuestro dispositivo. </w:t>
      </w:r>
    </w:p>
    <w:p w14:paraId="2FA9CE30" w14:textId="5E1A2669" w:rsidR="00CD6EEF" w:rsidRDefault="00A30318" w:rsidP="00CD6EEF">
      <w:pPr>
        <w:ind w:left="360"/>
        <w:rPr>
          <w:rFonts w:ascii="Arial" w:hAnsi="Arial" w:cs="Arial"/>
        </w:rPr>
      </w:pPr>
      <w:hyperlink r:id="rId30" w:history="1">
        <w:r w:rsidR="00EE6A3C" w:rsidRPr="00FB34FB">
          <w:rPr>
            <w:rStyle w:val="Hipervnculo"/>
            <w:rFonts w:ascii="Arial" w:hAnsi="Arial" w:cs="Arial"/>
          </w:rPr>
          <w:t>https://www.youtube.com/watch?v=22OPIxvg1Yc</w:t>
        </w:r>
      </w:hyperlink>
    </w:p>
    <w:p w14:paraId="03184038" w14:textId="77777777" w:rsidR="00EE6A3C" w:rsidRPr="00CD6EEF" w:rsidRDefault="00EE6A3C" w:rsidP="00CD6EEF">
      <w:pPr>
        <w:ind w:left="360"/>
        <w:rPr>
          <w:rFonts w:ascii="Arial" w:hAnsi="Arial" w:cs="Arial"/>
        </w:rPr>
      </w:pPr>
    </w:p>
    <w:p w14:paraId="480277BF" w14:textId="21B8A338" w:rsidR="0089032A" w:rsidRPr="0089032A" w:rsidRDefault="0089032A">
      <w:pPr>
        <w:rPr>
          <w:rFonts w:ascii="Arial" w:hAnsi="Arial" w:cs="Arial"/>
        </w:rPr>
      </w:pPr>
    </w:p>
    <w:p w14:paraId="435A6419" w14:textId="77777777" w:rsidR="0089032A" w:rsidRPr="0089032A" w:rsidRDefault="0089032A"/>
    <w:p w14:paraId="62BC343B" w14:textId="77777777" w:rsidR="0089032A" w:rsidRPr="0089032A" w:rsidRDefault="0089032A"/>
    <w:sectPr w:rsidR="0089032A" w:rsidRPr="008903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1E7A2E"/>
    <w:multiLevelType w:val="hybridMultilevel"/>
    <w:tmpl w:val="A9B29C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59E07F1A"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8146C"/>
    <w:multiLevelType w:val="hybridMultilevel"/>
    <w:tmpl w:val="14F07B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562F75"/>
    <w:multiLevelType w:val="hybridMultilevel"/>
    <w:tmpl w:val="17C082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63001"/>
    <w:multiLevelType w:val="hybridMultilevel"/>
    <w:tmpl w:val="2B6C38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06189F"/>
    <w:multiLevelType w:val="hybridMultilevel"/>
    <w:tmpl w:val="89D646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B75"/>
    <w:rsid w:val="000022BF"/>
    <w:rsid w:val="00013D4F"/>
    <w:rsid w:val="00017588"/>
    <w:rsid w:val="000372CB"/>
    <w:rsid w:val="000459B5"/>
    <w:rsid w:val="000A61F5"/>
    <w:rsid w:val="000D27BF"/>
    <w:rsid w:val="000F2B75"/>
    <w:rsid w:val="00107435"/>
    <w:rsid w:val="0011555D"/>
    <w:rsid w:val="00133FA9"/>
    <w:rsid w:val="001E381F"/>
    <w:rsid w:val="001E5CF2"/>
    <w:rsid w:val="00216066"/>
    <w:rsid w:val="002411D4"/>
    <w:rsid w:val="00250130"/>
    <w:rsid w:val="002504BE"/>
    <w:rsid w:val="00252B1B"/>
    <w:rsid w:val="00255BE3"/>
    <w:rsid w:val="00267CD6"/>
    <w:rsid w:val="002712BC"/>
    <w:rsid w:val="00280946"/>
    <w:rsid w:val="002902ED"/>
    <w:rsid w:val="002C587A"/>
    <w:rsid w:val="002E1668"/>
    <w:rsid w:val="00340C0F"/>
    <w:rsid w:val="00352A81"/>
    <w:rsid w:val="003A7ECC"/>
    <w:rsid w:val="004146C1"/>
    <w:rsid w:val="00416FAE"/>
    <w:rsid w:val="00444880"/>
    <w:rsid w:val="0044762E"/>
    <w:rsid w:val="00457683"/>
    <w:rsid w:val="00500D17"/>
    <w:rsid w:val="0051432D"/>
    <w:rsid w:val="00537806"/>
    <w:rsid w:val="005439D5"/>
    <w:rsid w:val="00556FD4"/>
    <w:rsid w:val="00592F7E"/>
    <w:rsid w:val="005C75FF"/>
    <w:rsid w:val="005F1D64"/>
    <w:rsid w:val="00631E22"/>
    <w:rsid w:val="00635A4A"/>
    <w:rsid w:val="006725EF"/>
    <w:rsid w:val="0068426E"/>
    <w:rsid w:val="00690F42"/>
    <w:rsid w:val="0069206E"/>
    <w:rsid w:val="006D27F3"/>
    <w:rsid w:val="0070298F"/>
    <w:rsid w:val="0070650E"/>
    <w:rsid w:val="00721D04"/>
    <w:rsid w:val="00723422"/>
    <w:rsid w:val="00740306"/>
    <w:rsid w:val="0074556E"/>
    <w:rsid w:val="00750DCB"/>
    <w:rsid w:val="007620E8"/>
    <w:rsid w:val="00870E3B"/>
    <w:rsid w:val="00880759"/>
    <w:rsid w:val="0089032A"/>
    <w:rsid w:val="00896112"/>
    <w:rsid w:val="008A04E0"/>
    <w:rsid w:val="008A4BC9"/>
    <w:rsid w:val="008A69E1"/>
    <w:rsid w:val="008D68D3"/>
    <w:rsid w:val="008F03B8"/>
    <w:rsid w:val="008F67BC"/>
    <w:rsid w:val="00901035"/>
    <w:rsid w:val="00910C7E"/>
    <w:rsid w:val="009756E1"/>
    <w:rsid w:val="009A35BD"/>
    <w:rsid w:val="009A74C5"/>
    <w:rsid w:val="009B700F"/>
    <w:rsid w:val="00A147BB"/>
    <w:rsid w:val="00A30318"/>
    <w:rsid w:val="00A82C02"/>
    <w:rsid w:val="00A95A9E"/>
    <w:rsid w:val="00AA753C"/>
    <w:rsid w:val="00AD4545"/>
    <w:rsid w:val="00AE7271"/>
    <w:rsid w:val="00B0347A"/>
    <w:rsid w:val="00B03C1F"/>
    <w:rsid w:val="00B724CE"/>
    <w:rsid w:val="00B73620"/>
    <w:rsid w:val="00B804FC"/>
    <w:rsid w:val="00B904F8"/>
    <w:rsid w:val="00BA0C80"/>
    <w:rsid w:val="00BC0C4C"/>
    <w:rsid w:val="00BF6F54"/>
    <w:rsid w:val="00C31163"/>
    <w:rsid w:val="00CA1E62"/>
    <w:rsid w:val="00CB2C1F"/>
    <w:rsid w:val="00CD6EEF"/>
    <w:rsid w:val="00CF15D0"/>
    <w:rsid w:val="00CF5BDC"/>
    <w:rsid w:val="00D25BC3"/>
    <w:rsid w:val="00D31F72"/>
    <w:rsid w:val="00D41759"/>
    <w:rsid w:val="00D8794B"/>
    <w:rsid w:val="00D92A19"/>
    <w:rsid w:val="00D9560E"/>
    <w:rsid w:val="00DD4EED"/>
    <w:rsid w:val="00DF52FB"/>
    <w:rsid w:val="00E12F84"/>
    <w:rsid w:val="00E432B7"/>
    <w:rsid w:val="00E51804"/>
    <w:rsid w:val="00E57FE6"/>
    <w:rsid w:val="00E86F9E"/>
    <w:rsid w:val="00EE6A3C"/>
    <w:rsid w:val="00EF6EEC"/>
    <w:rsid w:val="00EF7A22"/>
    <w:rsid w:val="00F45736"/>
    <w:rsid w:val="00F47156"/>
    <w:rsid w:val="00F5129E"/>
    <w:rsid w:val="00F722F5"/>
    <w:rsid w:val="00F750A3"/>
    <w:rsid w:val="00F75DFB"/>
    <w:rsid w:val="00F76D90"/>
    <w:rsid w:val="00F77305"/>
    <w:rsid w:val="00F960D0"/>
    <w:rsid w:val="00FB34FB"/>
    <w:rsid w:val="00FC1C16"/>
    <w:rsid w:val="00FD08BE"/>
    <w:rsid w:val="00FD760A"/>
    <w:rsid w:val="00FE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70798"/>
  <w15:chartTrackingRefBased/>
  <w15:docId w15:val="{5492028A-F288-4BE0-8539-E53121F45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D08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9032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90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9032A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2712BC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D08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D08BE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B34F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B34FB"/>
    <w:pPr>
      <w:spacing w:after="100"/>
      <w:ind w:left="220"/>
    </w:pPr>
    <w:rPr>
      <w:rFonts w:eastAsiaTheme="minorEastAsia" w:cs="Times New Roman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FB34FB"/>
    <w:pPr>
      <w:spacing w:after="100"/>
      <w:ind w:left="440"/>
    </w:pPr>
    <w:rPr>
      <w:rFonts w:eastAsiaTheme="minorEastAsia" w:cs="Times New Roman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83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3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5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9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customXml" Target="../customXml/item3.xml"/><Relationship Id="rId7" Type="http://schemas.openxmlformats.org/officeDocument/2006/relationships/hyperlink" Target="https://view.genial.ly/577b78a87ee14c15c0416100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s://www.youtube.com/watch?v=jReygAtFwuo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symbaloo.com/home/mix/13eOhKd54W" TargetMode="External"/><Relationship Id="rId11" Type="http://schemas.openxmlformats.org/officeDocument/2006/relationships/hyperlink" Target="https://www.youtube.com/watch?v=rePadZQaZMg" TargetMode="External"/><Relationship Id="rId24" Type="http://schemas.openxmlformats.org/officeDocument/2006/relationships/hyperlink" Target="https://www.symbaloo.com/shared/AAAABVRT_3IAA41_0VNmWw==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1JtQK7pJaw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DEhk2jBn7u4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ymbaloo.com/home/mix/13eOhKd54W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6vxNCmxgU7U" TargetMode="External"/><Relationship Id="rId27" Type="http://schemas.openxmlformats.org/officeDocument/2006/relationships/hyperlink" Target="https://www.youtube.com/watch?v=TlQOiTwrNvA" TargetMode="External"/><Relationship Id="rId30" Type="http://schemas.openxmlformats.org/officeDocument/2006/relationships/hyperlink" Target="https://www.youtube.com/watch?v=22OPIxvg1Yc" TargetMode="External"/><Relationship Id="rId35" Type="http://schemas.openxmlformats.org/officeDocument/2006/relationships/customXml" Target="../customXml/item4.xml"/><Relationship Id="rId8" Type="http://schemas.openxmlformats.org/officeDocument/2006/relationships/hyperlink" Target="https://www.youtube.com/c/SymbalooVideo/video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11071C3D165949878F4244DBA5744A" ma:contentTypeVersion="10" ma:contentTypeDescription="Crear nuevo documento." ma:contentTypeScope="" ma:versionID="3efc1366d70d3baf9c757cc55a18b33a">
  <xsd:schema xmlns:xsd="http://www.w3.org/2001/XMLSchema" xmlns:xs="http://www.w3.org/2001/XMLSchema" xmlns:p="http://schemas.microsoft.com/office/2006/metadata/properties" xmlns:ns2="4fb37fc9-a6b0-4fe2-b17e-601d8f8336ce" targetNamespace="http://schemas.microsoft.com/office/2006/metadata/properties" ma:root="true" ma:fieldsID="35a4ba81eab803126151c2da616b414c" ns2:_="">
    <xsd:import namespace="4fb37fc9-a6b0-4fe2-b17e-601d8f8336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37fc9-a6b0-4fe2-b17e-601d8f8336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82E887-E9A2-45E9-9D21-D8BD175911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3D43C9-1A7C-4242-ACF6-43C7AC4150AD}"/>
</file>

<file path=customXml/itemProps3.xml><?xml version="1.0" encoding="utf-8"?>
<ds:datastoreItem xmlns:ds="http://schemas.openxmlformats.org/officeDocument/2006/customXml" ds:itemID="{4A93CDF9-F33B-4C40-8B18-A2877AD380D1}"/>
</file>

<file path=customXml/itemProps4.xml><?xml version="1.0" encoding="utf-8"?>
<ds:datastoreItem xmlns:ds="http://schemas.openxmlformats.org/officeDocument/2006/customXml" ds:itemID="{D5354F03-7A46-491D-AEF0-5A5E19662B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1162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ISABEL DOMINGUEZ GUTIERREZ</dc:creator>
  <cp:keywords/>
  <dc:description/>
  <cp:lastModifiedBy>ANA ISABEL DOMINGUEZ GUTIERREZ</cp:lastModifiedBy>
  <cp:revision>51</cp:revision>
  <dcterms:created xsi:type="dcterms:W3CDTF">2021-01-30T17:12:00Z</dcterms:created>
  <dcterms:modified xsi:type="dcterms:W3CDTF">2021-03-13T10:30:00Z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0x010100D711071C3D165949878F4244DBA5744A</vt:lpwstr>
  </property>
</Properties>
</file>