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576171237"/>
        <w:docPartObj>
          <w:docPartGallery w:val="Cover Pages"/>
          <w:docPartUnique/>
        </w:docPartObj>
      </w:sdtPr>
      <w:sdtEndPr/>
      <w:sdtContent>
        <w:p w14:paraId="4F4DCCB7" w14:textId="5ECB0E8A" w:rsidR="005D0F20" w:rsidRDefault="005D0F20"/>
        <w:p w14:paraId="1678241F" w14:textId="321C0BEA" w:rsidR="005D0F20" w:rsidRDefault="005D0F20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5B4B4FE6" wp14:editId="734512A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1404620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4082415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uadro de tex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B87A6E" w14:textId="69ED8C14" w:rsidR="005D0F20" w:rsidRDefault="00FC1C90">
                                <w:pPr>
                                  <w:pStyle w:val="Sinespaciado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D0F20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MÓDULO DE APLICACIÓN AULAS EUROPEAS II 2021-2022</w:t>
                                    </w:r>
                                  </w:sdtContent>
                                </w:sdt>
                              </w:p>
                              <w:p w14:paraId="0F1FDCEC" w14:textId="52A654C1" w:rsidR="005D0F20" w:rsidRDefault="005D0F20">
                                <w:pPr>
                                  <w:pStyle w:val="Sinespaciado"/>
                                  <w:spacing w:before="80" w:after="40"/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5B4B4FE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15B87A6E" w14:textId="69ED8C14" w:rsidR="005D0F20" w:rsidRDefault="005D0F20">
                          <w:pPr>
                            <w:pStyle w:val="Sinespaciado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MÓDULO DE APLICACIÓN AULAS EUROPEAS II 2021-2022</w:t>
                              </w:r>
                            </w:sdtContent>
                          </w:sdt>
                        </w:p>
                        <w:p w14:paraId="0F1FDCEC" w14:textId="52A654C1" w:rsidR="005D0F20" w:rsidRDefault="005D0F20">
                          <w:pPr>
                            <w:pStyle w:val="Sinespaciado"/>
                            <w:spacing w:before="80" w:after="40"/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BE88FCB" wp14:editId="63E12866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173355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ctángu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FECA12" w14:textId="1A179D0F" w:rsidR="005D0F20" w:rsidRDefault="005D0F20" w:rsidP="005D0F20">
                                <w:pPr>
                                  <w:pStyle w:val="Sinespaciado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3BE88FCB" id="Rectángu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p w14:paraId="2AFECA12" w14:textId="1A179D0F" w:rsidR="005D0F20" w:rsidRDefault="005D0F20" w:rsidP="005D0F20">
                          <w:pPr>
                            <w:pStyle w:val="Sinespaciado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3899275F" w14:textId="214B3D68" w:rsidR="005D0F20" w:rsidRDefault="007F758F">
      <w:pPr>
        <w:rPr>
          <w:sz w:val="36"/>
          <w:szCs w:val="36"/>
        </w:rPr>
      </w:pPr>
      <w:r w:rsidRPr="001639EE">
        <w:rPr>
          <w:sz w:val="36"/>
          <w:szCs w:val="36"/>
        </w:rPr>
        <w:lastRenderedPageBreak/>
        <w:t xml:space="preserve">Como Módulo de aplicación para </w:t>
      </w:r>
      <w:r w:rsidR="001639EE">
        <w:rPr>
          <w:sz w:val="36"/>
          <w:szCs w:val="36"/>
        </w:rPr>
        <w:t xml:space="preserve">el curso 2021-2022 de Aulas Europeas II, se decidió, de común acuerdo, la elaboración </w:t>
      </w:r>
      <w:r w:rsidR="006C15C9">
        <w:rPr>
          <w:sz w:val="36"/>
          <w:szCs w:val="36"/>
        </w:rPr>
        <w:t>de un</w:t>
      </w:r>
      <w:r w:rsidR="001639EE">
        <w:rPr>
          <w:sz w:val="36"/>
          <w:szCs w:val="36"/>
        </w:rPr>
        <w:t xml:space="preserve"> juego de preguntas sobre Cultura general de </w:t>
      </w:r>
      <w:proofErr w:type="spellStart"/>
      <w:r w:rsidR="001639EE">
        <w:rPr>
          <w:sz w:val="36"/>
          <w:szCs w:val="36"/>
        </w:rPr>
        <w:t>CyL</w:t>
      </w:r>
      <w:proofErr w:type="spellEnd"/>
      <w:r w:rsidR="001639EE">
        <w:rPr>
          <w:sz w:val="36"/>
          <w:szCs w:val="36"/>
        </w:rPr>
        <w:t xml:space="preserve"> en inglés. El formato elegido para dicho juego es el denominado “</w:t>
      </w:r>
      <w:proofErr w:type="spellStart"/>
      <w:r w:rsidR="001639EE">
        <w:rPr>
          <w:sz w:val="36"/>
          <w:szCs w:val="36"/>
        </w:rPr>
        <w:t>Jeopardy</w:t>
      </w:r>
      <w:proofErr w:type="spellEnd"/>
      <w:r w:rsidR="001639EE">
        <w:rPr>
          <w:sz w:val="36"/>
          <w:szCs w:val="36"/>
        </w:rPr>
        <w:t>”.</w:t>
      </w:r>
    </w:p>
    <w:p w14:paraId="3D4D2A48" w14:textId="57F88184" w:rsidR="001639EE" w:rsidRDefault="001639EE">
      <w:pPr>
        <w:rPr>
          <w:sz w:val="36"/>
          <w:szCs w:val="36"/>
        </w:rPr>
      </w:pPr>
      <w:r>
        <w:rPr>
          <w:sz w:val="36"/>
          <w:szCs w:val="36"/>
        </w:rPr>
        <w:t>El “</w:t>
      </w:r>
      <w:proofErr w:type="spellStart"/>
      <w:r>
        <w:rPr>
          <w:sz w:val="36"/>
          <w:szCs w:val="36"/>
        </w:rPr>
        <w:t>Jeopardy</w:t>
      </w:r>
      <w:proofErr w:type="spellEnd"/>
      <w:r>
        <w:rPr>
          <w:sz w:val="36"/>
          <w:szCs w:val="36"/>
        </w:rPr>
        <w:t>” es un formato muy conocido en el mundo anglosajón, en el que los concursantes, o alumnos, eligen en primer lugar una categoría (</w:t>
      </w:r>
      <w:proofErr w:type="spellStart"/>
      <w:r>
        <w:rPr>
          <w:sz w:val="36"/>
          <w:szCs w:val="36"/>
        </w:rPr>
        <w:t>Gastronomy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Traditions,etc</w:t>
      </w:r>
      <w:proofErr w:type="spellEnd"/>
      <w:r>
        <w:rPr>
          <w:sz w:val="36"/>
          <w:szCs w:val="36"/>
        </w:rPr>
        <w:t>…) sobre la que versará la pregunta y en segundo lugar, escogen la cantidad de puntos por la que desean participar (A mayor cantidad de puntos, mayor dificultad).</w:t>
      </w:r>
    </w:p>
    <w:p w14:paraId="738D9CE9" w14:textId="5AF57717" w:rsidR="001639EE" w:rsidRDefault="001639EE">
      <w:pPr>
        <w:rPr>
          <w:sz w:val="36"/>
          <w:szCs w:val="36"/>
        </w:rPr>
      </w:pPr>
      <w:r>
        <w:rPr>
          <w:sz w:val="36"/>
          <w:szCs w:val="36"/>
        </w:rPr>
        <w:t>A continuación se pueden observar, tanto el tablero o pantalla donde se ven las diferentes categorías, como las fichas con las preguntas correspondientes a cada</w:t>
      </w:r>
      <w:r w:rsidR="006C15C9">
        <w:rPr>
          <w:sz w:val="36"/>
          <w:szCs w:val="36"/>
        </w:rPr>
        <w:t xml:space="preserve"> categoría. Como se puede observar hay preguntas de varios tipos: </w:t>
      </w:r>
      <w:proofErr w:type="spellStart"/>
      <w:r w:rsidR="006C15C9">
        <w:rPr>
          <w:sz w:val="36"/>
          <w:szCs w:val="36"/>
        </w:rPr>
        <w:t>Multiple</w:t>
      </w:r>
      <w:proofErr w:type="spellEnd"/>
      <w:r w:rsidR="006C15C9">
        <w:rPr>
          <w:sz w:val="36"/>
          <w:szCs w:val="36"/>
        </w:rPr>
        <w:t xml:space="preserve"> </w:t>
      </w:r>
      <w:proofErr w:type="spellStart"/>
      <w:r w:rsidR="006C15C9">
        <w:rPr>
          <w:sz w:val="36"/>
          <w:szCs w:val="36"/>
        </w:rPr>
        <w:t>choice</w:t>
      </w:r>
      <w:proofErr w:type="spellEnd"/>
      <w:r w:rsidR="006C15C9">
        <w:rPr>
          <w:sz w:val="36"/>
          <w:szCs w:val="36"/>
        </w:rPr>
        <w:t xml:space="preserve">, True </w:t>
      </w:r>
      <w:proofErr w:type="spellStart"/>
      <w:r w:rsidR="006C15C9">
        <w:rPr>
          <w:sz w:val="36"/>
          <w:szCs w:val="36"/>
        </w:rPr>
        <w:t>or</w:t>
      </w:r>
      <w:proofErr w:type="spellEnd"/>
      <w:r w:rsidR="006C15C9">
        <w:rPr>
          <w:sz w:val="36"/>
          <w:szCs w:val="36"/>
        </w:rPr>
        <w:t xml:space="preserve"> false </w:t>
      </w:r>
      <w:proofErr w:type="spellStart"/>
      <w:r w:rsidR="006C15C9">
        <w:rPr>
          <w:sz w:val="36"/>
          <w:szCs w:val="36"/>
        </w:rPr>
        <w:t>or</w:t>
      </w:r>
      <w:proofErr w:type="spellEnd"/>
      <w:r w:rsidR="006C15C9">
        <w:rPr>
          <w:sz w:val="36"/>
          <w:szCs w:val="36"/>
        </w:rPr>
        <w:t xml:space="preserve"> Direct </w:t>
      </w:r>
      <w:proofErr w:type="spellStart"/>
      <w:r w:rsidR="006C15C9">
        <w:rPr>
          <w:sz w:val="36"/>
          <w:szCs w:val="36"/>
        </w:rPr>
        <w:t>Questions</w:t>
      </w:r>
      <w:proofErr w:type="spellEnd"/>
      <w:r w:rsidR="006C15C9">
        <w:rPr>
          <w:sz w:val="36"/>
          <w:szCs w:val="36"/>
        </w:rPr>
        <w:t>.</w:t>
      </w:r>
    </w:p>
    <w:p w14:paraId="670CD1CB" w14:textId="20711B6A" w:rsidR="006C15C9" w:rsidRPr="001639EE" w:rsidRDefault="006C15C9">
      <w:pPr>
        <w:rPr>
          <w:sz w:val="36"/>
          <w:szCs w:val="36"/>
        </w:rPr>
      </w:pPr>
      <w:r>
        <w:rPr>
          <w:sz w:val="36"/>
          <w:szCs w:val="36"/>
        </w:rPr>
        <w:t>El nivel ideal para los participantes, dada la complejidad de las preguntas, sería de B2.2 en adelante.</w:t>
      </w:r>
    </w:p>
    <w:p w14:paraId="066D30E9" w14:textId="2C59A345" w:rsidR="007F758F" w:rsidRPr="001639EE" w:rsidRDefault="007F758F">
      <w:pPr>
        <w:rPr>
          <w:sz w:val="36"/>
          <w:szCs w:val="36"/>
        </w:rPr>
      </w:pPr>
    </w:p>
    <w:p w14:paraId="05D949A3" w14:textId="7BEAB533" w:rsidR="007F758F" w:rsidRDefault="007F758F"/>
    <w:p w14:paraId="76364E33" w14:textId="1C62F14B" w:rsidR="007F758F" w:rsidRDefault="007F758F"/>
    <w:p w14:paraId="5BDBBC46" w14:textId="17D2A418" w:rsidR="007F758F" w:rsidRDefault="007F758F"/>
    <w:p w14:paraId="06EDFE52" w14:textId="77777777" w:rsidR="007F758F" w:rsidRDefault="007F758F"/>
    <w:tbl>
      <w:tblPr>
        <w:tblStyle w:val="Tablaconcuadrcula"/>
        <w:tblW w:w="14393" w:type="dxa"/>
        <w:tblLook w:val="04A0" w:firstRow="1" w:lastRow="0" w:firstColumn="1" w:lastColumn="0" w:noHBand="0" w:noVBand="1"/>
      </w:tblPr>
      <w:tblGrid>
        <w:gridCol w:w="4663"/>
        <w:gridCol w:w="1604"/>
        <w:gridCol w:w="1750"/>
        <w:gridCol w:w="1457"/>
        <w:gridCol w:w="1602"/>
        <w:gridCol w:w="1896"/>
        <w:gridCol w:w="1421"/>
      </w:tblGrid>
      <w:tr w:rsidR="00E03637" w14:paraId="371BBA0B" w14:textId="77777777" w:rsidTr="006175C6">
        <w:trPr>
          <w:trHeight w:val="834"/>
        </w:trPr>
        <w:tc>
          <w:tcPr>
            <w:tcW w:w="4663" w:type="dxa"/>
            <w:shd w:val="clear" w:color="auto" w:fill="8EAADB" w:themeFill="accent1" w:themeFillTint="99"/>
          </w:tcPr>
          <w:p w14:paraId="23396925" w14:textId="722703EB" w:rsidR="004F1728" w:rsidRPr="007F758F" w:rsidRDefault="004F1728"/>
        </w:tc>
        <w:tc>
          <w:tcPr>
            <w:tcW w:w="1604" w:type="dxa"/>
            <w:shd w:val="clear" w:color="auto" w:fill="8EAADB" w:themeFill="accent1" w:themeFillTint="99"/>
          </w:tcPr>
          <w:p w14:paraId="6C8371A0" w14:textId="64C0D2CA" w:rsidR="004F1728" w:rsidRPr="007F758F" w:rsidRDefault="004F1728">
            <w:pPr>
              <w:rPr>
                <w:b/>
                <w:bCs/>
              </w:rPr>
            </w:pPr>
          </w:p>
        </w:tc>
        <w:tc>
          <w:tcPr>
            <w:tcW w:w="1750" w:type="dxa"/>
            <w:shd w:val="clear" w:color="auto" w:fill="8EAADB" w:themeFill="accent1" w:themeFillTint="99"/>
          </w:tcPr>
          <w:p w14:paraId="09AB0861" w14:textId="77777777" w:rsidR="004F1728" w:rsidRPr="007F758F" w:rsidRDefault="004F1728"/>
        </w:tc>
        <w:tc>
          <w:tcPr>
            <w:tcW w:w="1457" w:type="dxa"/>
            <w:shd w:val="clear" w:color="auto" w:fill="8EAADB" w:themeFill="accent1" w:themeFillTint="99"/>
          </w:tcPr>
          <w:p w14:paraId="016D3175" w14:textId="77777777" w:rsidR="004F1728" w:rsidRPr="007F758F" w:rsidRDefault="004F1728"/>
        </w:tc>
        <w:tc>
          <w:tcPr>
            <w:tcW w:w="1602" w:type="dxa"/>
            <w:shd w:val="clear" w:color="auto" w:fill="8EAADB" w:themeFill="accent1" w:themeFillTint="99"/>
          </w:tcPr>
          <w:p w14:paraId="550EFC2A" w14:textId="77777777" w:rsidR="004F1728" w:rsidRPr="007F758F" w:rsidRDefault="004F1728"/>
        </w:tc>
        <w:tc>
          <w:tcPr>
            <w:tcW w:w="1896" w:type="dxa"/>
            <w:shd w:val="clear" w:color="auto" w:fill="8EAADB" w:themeFill="accent1" w:themeFillTint="99"/>
          </w:tcPr>
          <w:p w14:paraId="3AECCCF9" w14:textId="77777777" w:rsidR="004F1728" w:rsidRPr="007F758F" w:rsidRDefault="004F1728"/>
        </w:tc>
        <w:tc>
          <w:tcPr>
            <w:tcW w:w="1421" w:type="dxa"/>
            <w:shd w:val="clear" w:color="auto" w:fill="8EAADB" w:themeFill="accent1" w:themeFillTint="99"/>
          </w:tcPr>
          <w:p w14:paraId="2980391C" w14:textId="77777777" w:rsidR="004F1728" w:rsidRPr="007F758F" w:rsidRDefault="004F1728"/>
        </w:tc>
      </w:tr>
      <w:tr w:rsidR="004F1728" w14:paraId="1EA5341E" w14:textId="77777777" w:rsidTr="006175C6">
        <w:trPr>
          <w:trHeight w:val="788"/>
        </w:trPr>
        <w:tc>
          <w:tcPr>
            <w:tcW w:w="4663" w:type="dxa"/>
          </w:tcPr>
          <w:p w14:paraId="3DBD0DCA" w14:textId="685F35E7" w:rsidR="004F1728" w:rsidRPr="006175C6" w:rsidRDefault="0071563E">
            <w:pPr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GASTRONOMY</w:t>
            </w:r>
          </w:p>
        </w:tc>
        <w:tc>
          <w:tcPr>
            <w:tcW w:w="1604" w:type="dxa"/>
          </w:tcPr>
          <w:p w14:paraId="18C6D766" w14:textId="7E2781E6" w:rsidR="004F1728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100</w:t>
            </w:r>
          </w:p>
        </w:tc>
        <w:tc>
          <w:tcPr>
            <w:tcW w:w="1750" w:type="dxa"/>
          </w:tcPr>
          <w:p w14:paraId="1F4235CE" w14:textId="146C1D07" w:rsidR="004F1728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200</w:t>
            </w:r>
          </w:p>
        </w:tc>
        <w:tc>
          <w:tcPr>
            <w:tcW w:w="1457" w:type="dxa"/>
          </w:tcPr>
          <w:p w14:paraId="4A16D9D5" w14:textId="040B6B37" w:rsidR="004F1728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300</w:t>
            </w:r>
          </w:p>
        </w:tc>
        <w:tc>
          <w:tcPr>
            <w:tcW w:w="1602" w:type="dxa"/>
          </w:tcPr>
          <w:p w14:paraId="69AF8A7B" w14:textId="155E4587" w:rsidR="004F1728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400</w:t>
            </w:r>
          </w:p>
        </w:tc>
        <w:tc>
          <w:tcPr>
            <w:tcW w:w="1896" w:type="dxa"/>
          </w:tcPr>
          <w:p w14:paraId="0E60832D" w14:textId="477B67C8" w:rsidR="004F1728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500</w:t>
            </w:r>
          </w:p>
        </w:tc>
        <w:tc>
          <w:tcPr>
            <w:tcW w:w="1421" w:type="dxa"/>
          </w:tcPr>
          <w:p w14:paraId="27951DCE" w14:textId="5014D311" w:rsidR="004F1728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600</w:t>
            </w:r>
          </w:p>
        </w:tc>
      </w:tr>
      <w:tr w:rsidR="004F1728" w:rsidRPr="00FE7DF4" w14:paraId="3877F0F7" w14:textId="77777777" w:rsidTr="006175C6">
        <w:trPr>
          <w:trHeight w:val="834"/>
        </w:trPr>
        <w:tc>
          <w:tcPr>
            <w:tcW w:w="4663" w:type="dxa"/>
          </w:tcPr>
          <w:p w14:paraId="42CD12ED" w14:textId="52218C98" w:rsidR="0043526A" w:rsidRPr="006175C6" w:rsidRDefault="0071563E">
            <w:pPr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CHARMING PLACES</w:t>
            </w:r>
          </w:p>
        </w:tc>
        <w:tc>
          <w:tcPr>
            <w:tcW w:w="1604" w:type="dxa"/>
          </w:tcPr>
          <w:p w14:paraId="505BF87F" w14:textId="64A94366" w:rsidR="004F1728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100</w:t>
            </w:r>
          </w:p>
        </w:tc>
        <w:tc>
          <w:tcPr>
            <w:tcW w:w="1750" w:type="dxa"/>
          </w:tcPr>
          <w:p w14:paraId="7358F747" w14:textId="28D6F77E" w:rsidR="004F1728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200</w:t>
            </w:r>
          </w:p>
        </w:tc>
        <w:tc>
          <w:tcPr>
            <w:tcW w:w="1457" w:type="dxa"/>
          </w:tcPr>
          <w:p w14:paraId="37134226" w14:textId="1A3D589C" w:rsidR="004F1728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300</w:t>
            </w:r>
          </w:p>
        </w:tc>
        <w:tc>
          <w:tcPr>
            <w:tcW w:w="1602" w:type="dxa"/>
          </w:tcPr>
          <w:p w14:paraId="78DD803F" w14:textId="4A8683FD" w:rsidR="004F1728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400</w:t>
            </w:r>
          </w:p>
        </w:tc>
        <w:tc>
          <w:tcPr>
            <w:tcW w:w="1896" w:type="dxa"/>
          </w:tcPr>
          <w:p w14:paraId="648DE5EC" w14:textId="7C4C77F7" w:rsidR="004F1728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500</w:t>
            </w:r>
          </w:p>
        </w:tc>
        <w:tc>
          <w:tcPr>
            <w:tcW w:w="1421" w:type="dxa"/>
          </w:tcPr>
          <w:p w14:paraId="32BA8473" w14:textId="615C6C77" w:rsidR="004F1728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600</w:t>
            </w:r>
          </w:p>
        </w:tc>
      </w:tr>
      <w:tr w:rsidR="004F1728" w14:paraId="6430CD61" w14:textId="77777777" w:rsidTr="006175C6">
        <w:trPr>
          <w:trHeight w:val="788"/>
        </w:trPr>
        <w:tc>
          <w:tcPr>
            <w:tcW w:w="4663" w:type="dxa"/>
          </w:tcPr>
          <w:p w14:paraId="6C640E9E" w14:textId="6F128A70" w:rsidR="00A24293" w:rsidRPr="006175C6" w:rsidRDefault="0071563E">
            <w:pPr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MONUMENTS</w:t>
            </w:r>
            <w:r w:rsidR="00CA347D" w:rsidRPr="006175C6">
              <w:rPr>
                <w:sz w:val="36"/>
                <w:szCs w:val="36"/>
                <w:lang w:val="en-GB"/>
              </w:rPr>
              <w:t xml:space="preserve"> AND HERITAGE</w:t>
            </w:r>
          </w:p>
        </w:tc>
        <w:tc>
          <w:tcPr>
            <w:tcW w:w="1604" w:type="dxa"/>
          </w:tcPr>
          <w:p w14:paraId="5591A9E6" w14:textId="681C1F60" w:rsidR="004F1728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100</w:t>
            </w:r>
          </w:p>
        </w:tc>
        <w:tc>
          <w:tcPr>
            <w:tcW w:w="1750" w:type="dxa"/>
          </w:tcPr>
          <w:p w14:paraId="502FC8FA" w14:textId="55576A53" w:rsidR="004F1728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200</w:t>
            </w:r>
          </w:p>
        </w:tc>
        <w:tc>
          <w:tcPr>
            <w:tcW w:w="1457" w:type="dxa"/>
          </w:tcPr>
          <w:p w14:paraId="543DF24A" w14:textId="5E97BBEF" w:rsidR="004F1728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300</w:t>
            </w:r>
          </w:p>
        </w:tc>
        <w:tc>
          <w:tcPr>
            <w:tcW w:w="1602" w:type="dxa"/>
          </w:tcPr>
          <w:p w14:paraId="6784E80F" w14:textId="6FA28895" w:rsidR="004F1728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400</w:t>
            </w:r>
          </w:p>
        </w:tc>
        <w:tc>
          <w:tcPr>
            <w:tcW w:w="1896" w:type="dxa"/>
          </w:tcPr>
          <w:p w14:paraId="70C765DB" w14:textId="065CE15D" w:rsidR="004F1728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500</w:t>
            </w:r>
          </w:p>
        </w:tc>
        <w:tc>
          <w:tcPr>
            <w:tcW w:w="1421" w:type="dxa"/>
          </w:tcPr>
          <w:p w14:paraId="2C9B7DAB" w14:textId="7BFAF189" w:rsidR="004F1728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600</w:t>
            </w:r>
          </w:p>
        </w:tc>
      </w:tr>
      <w:tr w:rsidR="004F1728" w14:paraId="4213DD4B" w14:textId="77777777" w:rsidTr="006175C6">
        <w:trPr>
          <w:trHeight w:val="788"/>
        </w:trPr>
        <w:tc>
          <w:tcPr>
            <w:tcW w:w="4663" w:type="dxa"/>
          </w:tcPr>
          <w:p w14:paraId="088B2DE1" w14:textId="4129E527" w:rsidR="00E03637" w:rsidRPr="006175C6" w:rsidRDefault="0071563E">
            <w:pPr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TRADITIONS AND CUSTOMS</w:t>
            </w:r>
          </w:p>
        </w:tc>
        <w:tc>
          <w:tcPr>
            <w:tcW w:w="1604" w:type="dxa"/>
          </w:tcPr>
          <w:p w14:paraId="5E6BC21D" w14:textId="24D578F6" w:rsidR="004F1728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100</w:t>
            </w:r>
          </w:p>
        </w:tc>
        <w:tc>
          <w:tcPr>
            <w:tcW w:w="1750" w:type="dxa"/>
          </w:tcPr>
          <w:p w14:paraId="6702C745" w14:textId="7AA1B1C8" w:rsidR="004F1728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200</w:t>
            </w:r>
          </w:p>
        </w:tc>
        <w:tc>
          <w:tcPr>
            <w:tcW w:w="1457" w:type="dxa"/>
          </w:tcPr>
          <w:p w14:paraId="70A3A21E" w14:textId="2FC5C47C" w:rsidR="004F1728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300</w:t>
            </w:r>
          </w:p>
        </w:tc>
        <w:tc>
          <w:tcPr>
            <w:tcW w:w="1602" w:type="dxa"/>
          </w:tcPr>
          <w:p w14:paraId="508F42FF" w14:textId="23B46D0B" w:rsidR="004F1728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400</w:t>
            </w:r>
          </w:p>
        </w:tc>
        <w:tc>
          <w:tcPr>
            <w:tcW w:w="1896" w:type="dxa"/>
          </w:tcPr>
          <w:p w14:paraId="230A1245" w14:textId="054D0A92" w:rsidR="004F1728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500</w:t>
            </w:r>
          </w:p>
        </w:tc>
        <w:tc>
          <w:tcPr>
            <w:tcW w:w="1421" w:type="dxa"/>
          </w:tcPr>
          <w:p w14:paraId="546BAE8B" w14:textId="741E3B36" w:rsidR="004F1728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600</w:t>
            </w:r>
          </w:p>
        </w:tc>
      </w:tr>
      <w:tr w:rsidR="004F1728" w14:paraId="2C413C41" w14:textId="77777777" w:rsidTr="006175C6">
        <w:trPr>
          <w:trHeight w:val="834"/>
        </w:trPr>
        <w:tc>
          <w:tcPr>
            <w:tcW w:w="4663" w:type="dxa"/>
          </w:tcPr>
          <w:p w14:paraId="0F1D5513" w14:textId="64AE6872" w:rsidR="004F1728" w:rsidRPr="006175C6" w:rsidRDefault="0071563E">
            <w:pPr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ARTS AND LITERATURE</w:t>
            </w:r>
          </w:p>
        </w:tc>
        <w:tc>
          <w:tcPr>
            <w:tcW w:w="1604" w:type="dxa"/>
          </w:tcPr>
          <w:p w14:paraId="735570AC" w14:textId="0BEC1D63" w:rsidR="004F1728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100</w:t>
            </w:r>
          </w:p>
        </w:tc>
        <w:tc>
          <w:tcPr>
            <w:tcW w:w="1750" w:type="dxa"/>
          </w:tcPr>
          <w:p w14:paraId="2FD06E39" w14:textId="6DE6A781" w:rsidR="004F1728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200</w:t>
            </w:r>
          </w:p>
        </w:tc>
        <w:tc>
          <w:tcPr>
            <w:tcW w:w="1457" w:type="dxa"/>
          </w:tcPr>
          <w:p w14:paraId="6A213E5F" w14:textId="2864561D" w:rsidR="004F1728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300</w:t>
            </w:r>
          </w:p>
        </w:tc>
        <w:tc>
          <w:tcPr>
            <w:tcW w:w="1602" w:type="dxa"/>
          </w:tcPr>
          <w:p w14:paraId="1862AF29" w14:textId="274F93C4" w:rsidR="004F1728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400</w:t>
            </w:r>
          </w:p>
        </w:tc>
        <w:tc>
          <w:tcPr>
            <w:tcW w:w="1896" w:type="dxa"/>
          </w:tcPr>
          <w:p w14:paraId="1CE679E9" w14:textId="59A57C01" w:rsidR="004F1728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500</w:t>
            </w:r>
          </w:p>
        </w:tc>
        <w:tc>
          <w:tcPr>
            <w:tcW w:w="1421" w:type="dxa"/>
          </w:tcPr>
          <w:p w14:paraId="50DF9418" w14:textId="20F2D911" w:rsidR="004F1728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600</w:t>
            </w:r>
          </w:p>
        </w:tc>
      </w:tr>
      <w:tr w:rsidR="004F1728" w14:paraId="29EEC8C7" w14:textId="77777777" w:rsidTr="006175C6">
        <w:trPr>
          <w:trHeight w:val="788"/>
        </w:trPr>
        <w:tc>
          <w:tcPr>
            <w:tcW w:w="4663" w:type="dxa"/>
          </w:tcPr>
          <w:p w14:paraId="5DB153CA" w14:textId="10AFD0EA" w:rsidR="004F1728" w:rsidRPr="006175C6" w:rsidRDefault="0071563E">
            <w:pPr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OUTSTANDING</w:t>
            </w:r>
            <w:r w:rsidR="000D3A7D" w:rsidRPr="006175C6">
              <w:rPr>
                <w:sz w:val="36"/>
                <w:szCs w:val="36"/>
                <w:lang w:val="en-GB"/>
              </w:rPr>
              <w:t xml:space="preserve"> CYL</w:t>
            </w:r>
            <w:r w:rsidRPr="006175C6">
              <w:rPr>
                <w:sz w:val="36"/>
                <w:szCs w:val="36"/>
                <w:lang w:val="en-GB"/>
              </w:rPr>
              <w:t xml:space="preserve"> WOMEN </w:t>
            </w:r>
          </w:p>
        </w:tc>
        <w:tc>
          <w:tcPr>
            <w:tcW w:w="1604" w:type="dxa"/>
          </w:tcPr>
          <w:p w14:paraId="76E865D7" w14:textId="5807EA29" w:rsidR="004F1728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100</w:t>
            </w:r>
          </w:p>
        </w:tc>
        <w:tc>
          <w:tcPr>
            <w:tcW w:w="1750" w:type="dxa"/>
          </w:tcPr>
          <w:p w14:paraId="4C97D3CE" w14:textId="7B3A088A" w:rsidR="004F1728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200</w:t>
            </w:r>
          </w:p>
        </w:tc>
        <w:tc>
          <w:tcPr>
            <w:tcW w:w="1457" w:type="dxa"/>
          </w:tcPr>
          <w:p w14:paraId="77A5527C" w14:textId="7CA4A146" w:rsidR="004F1728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300</w:t>
            </w:r>
          </w:p>
        </w:tc>
        <w:tc>
          <w:tcPr>
            <w:tcW w:w="1602" w:type="dxa"/>
          </w:tcPr>
          <w:p w14:paraId="1C5A5849" w14:textId="7FFB808A" w:rsidR="004F1728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400</w:t>
            </w:r>
          </w:p>
        </w:tc>
        <w:tc>
          <w:tcPr>
            <w:tcW w:w="1896" w:type="dxa"/>
          </w:tcPr>
          <w:p w14:paraId="50F99819" w14:textId="48C7D39A" w:rsidR="004F1728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500</w:t>
            </w:r>
          </w:p>
        </w:tc>
        <w:tc>
          <w:tcPr>
            <w:tcW w:w="1421" w:type="dxa"/>
          </w:tcPr>
          <w:p w14:paraId="124CDE09" w14:textId="2936F05E" w:rsidR="004F1728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600</w:t>
            </w:r>
          </w:p>
        </w:tc>
      </w:tr>
      <w:tr w:rsidR="0071563E" w14:paraId="58D22D4A" w14:textId="77777777" w:rsidTr="006175C6">
        <w:trPr>
          <w:trHeight w:val="788"/>
        </w:trPr>
        <w:tc>
          <w:tcPr>
            <w:tcW w:w="4663" w:type="dxa"/>
          </w:tcPr>
          <w:p w14:paraId="16F37E3A" w14:textId="6CBB936C" w:rsidR="0071563E" w:rsidRPr="006175C6" w:rsidRDefault="0071563E">
            <w:pPr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THE ENVIRONMENT AND NATURE</w:t>
            </w:r>
          </w:p>
        </w:tc>
        <w:tc>
          <w:tcPr>
            <w:tcW w:w="1604" w:type="dxa"/>
          </w:tcPr>
          <w:p w14:paraId="163E2946" w14:textId="14D3CAB2" w:rsidR="0071563E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100</w:t>
            </w:r>
          </w:p>
        </w:tc>
        <w:tc>
          <w:tcPr>
            <w:tcW w:w="1750" w:type="dxa"/>
          </w:tcPr>
          <w:p w14:paraId="69C230BA" w14:textId="4327E119" w:rsidR="0071563E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200</w:t>
            </w:r>
          </w:p>
        </w:tc>
        <w:tc>
          <w:tcPr>
            <w:tcW w:w="1457" w:type="dxa"/>
          </w:tcPr>
          <w:p w14:paraId="59D448A7" w14:textId="3C1BC1F2" w:rsidR="0071563E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300</w:t>
            </w:r>
          </w:p>
        </w:tc>
        <w:tc>
          <w:tcPr>
            <w:tcW w:w="1602" w:type="dxa"/>
          </w:tcPr>
          <w:p w14:paraId="3FF41CE3" w14:textId="04E8736F" w:rsidR="0071563E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400</w:t>
            </w:r>
          </w:p>
        </w:tc>
        <w:tc>
          <w:tcPr>
            <w:tcW w:w="1896" w:type="dxa"/>
          </w:tcPr>
          <w:p w14:paraId="130511BA" w14:textId="79026FE1" w:rsidR="0071563E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500</w:t>
            </w:r>
          </w:p>
        </w:tc>
        <w:tc>
          <w:tcPr>
            <w:tcW w:w="1421" w:type="dxa"/>
          </w:tcPr>
          <w:p w14:paraId="4485B734" w14:textId="057FBDD3" w:rsidR="0071563E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600</w:t>
            </w:r>
          </w:p>
        </w:tc>
      </w:tr>
      <w:tr w:rsidR="0071563E" w14:paraId="70B65E24" w14:textId="77777777" w:rsidTr="006175C6">
        <w:trPr>
          <w:trHeight w:val="788"/>
        </w:trPr>
        <w:tc>
          <w:tcPr>
            <w:tcW w:w="4663" w:type="dxa"/>
          </w:tcPr>
          <w:p w14:paraId="290ABC7F" w14:textId="4F7D860E" w:rsidR="0071563E" w:rsidRPr="006175C6" w:rsidRDefault="0071563E">
            <w:pPr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FESTIVALS AND FESTIVITIES</w:t>
            </w:r>
          </w:p>
        </w:tc>
        <w:tc>
          <w:tcPr>
            <w:tcW w:w="1604" w:type="dxa"/>
          </w:tcPr>
          <w:p w14:paraId="1BEE0B36" w14:textId="09FF011F" w:rsidR="0071563E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100</w:t>
            </w:r>
          </w:p>
        </w:tc>
        <w:tc>
          <w:tcPr>
            <w:tcW w:w="1750" w:type="dxa"/>
          </w:tcPr>
          <w:p w14:paraId="1630DD81" w14:textId="45C35411" w:rsidR="0071563E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200</w:t>
            </w:r>
          </w:p>
        </w:tc>
        <w:tc>
          <w:tcPr>
            <w:tcW w:w="1457" w:type="dxa"/>
          </w:tcPr>
          <w:p w14:paraId="6BAE4AE5" w14:textId="62AD1427" w:rsidR="0071563E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300</w:t>
            </w:r>
          </w:p>
        </w:tc>
        <w:tc>
          <w:tcPr>
            <w:tcW w:w="1602" w:type="dxa"/>
          </w:tcPr>
          <w:p w14:paraId="187C1367" w14:textId="54B3970E" w:rsidR="0071563E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400</w:t>
            </w:r>
          </w:p>
        </w:tc>
        <w:tc>
          <w:tcPr>
            <w:tcW w:w="1896" w:type="dxa"/>
          </w:tcPr>
          <w:p w14:paraId="6B011295" w14:textId="28F4890F" w:rsidR="0071563E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500</w:t>
            </w:r>
          </w:p>
        </w:tc>
        <w:tc>
          <w:tcPr>
            <w:tcW w:w="1421" w:type="dxa"/>
          </w:tcPr>
          <w:p w14:paraId="2332D8DD" w14:textId="1C7D3135" w:rsidR="0071563E" w:rsidRPr="006175C6" w:rsidRDefault="00B97D90" w:rsidP="004F1728">
            <w:pPr>
              <w:jc w:val="center"/>
              <w:rPr>
                <w:sz w:val="36"/>
                <w:szCs w:val="36"/>
                <w:lang w:val="en-GB"/>
              </w:rPr>
            </w:pPr>
            <w:r w:rsidRPr="006175C6">
              <w:rPr>
                <w:sz w:val="36"/>
                <w:szCs w:val="36"/>
                <w:lang w:val="en-GB"/>
              </w:rPr>
              <w:t>600</w:t>
            </w:r>
          </w:p>
        </w:tc>
      </w:tr>
    </w:tbl>
    <w:p w14:paraId="14BCB310" w14:textId="58F7E0FA" w:rsidR="006C566F" w:rsidRDefault="006C566F">
      <w:pPr>
        <w:rPr>
          <w:lang w:val="en-GB"/>
        </w:rPr>
      </w:pPr>
    </w:p>
    <w:p w14:paraId="661F298E" w14:textId="0D07E368" w:rsidR="00B97D90" w:rsidRDefault="00B97D90" w:rsidP="00B97D90">
      <w:pPr>
        <w:rPr>
          <w:sz w:val="52"/>
          <w:szCs w:val="52"/>
          <w:lang w:val="en-GB"/>
        </w:rPr>
      </w:pPr>
    </w:p>
    <w:p w14:paraId="02ABB206" w14:textId="77777777" w:rsidR="006175C6" w:rsidRDefault="006175C6" w:rsidP="00B97D90">
      <w:pPr>
        <w:rPr>
          <w:sz w:val="52"/>
          <w:szCs w:val="52"/>
          <w:lang w:val="en-GB"/>
        </w:rPr>
      </w:pPr>
    </w:p>
    <w:p w14:paraId="060C2644" w14:textId="4EEADCBF" w:rsidR="00B97D90" w:rsidRPr="0017255A" w:rsidRDefault="00B97D90" w:rsidP="00B97D90">
      <w:pPr>
        <w:rPr>
          <w:sz w:val="28"/>
          <w:szCs w:val="28"/>
          <w:lang w:val="en-GB"/>
        </w:rPr>
      </w:pPr>
      <w:r w:rsidRPr="0017255A">
        <w:rPr>
          <w:sz w:val="28"/>
          <w:szCs w:val="28"/>
          <w:lang w:val="en-GB"/>
        </w:rPr>
        <w:t>Questions card:</w:t>
      </w:r>
    </w:p>
    <w:tbl>
      <w:tblPr>
        <w:tblStyle w:val="Tablaconcuadrcula"/>
        <w:tblW w:w="13015" w:type="dxa"/>
        <w:tblInd w:w="720" w:type="dxa"/>
        <w:tblLook w:val="04A0" w:firstRow="1" w:lastRow="0" w:firstColumn="1" w:lastColumn="0" w:noHBand="0" w:noVBand="1"/>
      </w:tblPr>
      <w:tblGrid>
        <w:gridCol w:w="1869"/>
        <w:gridCol w:w="11146"/>
      </w:tblGrid>
      <w:tr w:rsidR="00913D9D" w:rsidRPr="0017255A" w14:paraId="5AB1F14D" w14:textId="77777777" w:rsidTr="156447B4">
        <w:trPr>
          <w:trHeight w:val="268"/>
        </w:trPr>
        <w:tc>
          <w:tcPr>
            <w:tcW w:w="1869" w:type="dxa"/>
          </w:tcPr>
          <w:p w14:paraId="0635BCF7" w14:textId="3C1725BE" w:rsidR="00913D9D" w:rsidRPr="0017255A" w:rsidRDefault="00913D9D" w:rsidP="00913D9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POINTS</w:t>
            </w:r>
          </w:p>
        </w:tc>
        <w:tc>
          <w:tcPr>
            <w:tcW w:w="11146" w:type="dxa"/>
          </w:tcPr>
          <w:p w14:paraId="2E3C4F10" w14:textId="7E625B23" w:rsidR="00913D9D" w:rsidRPr="0017255A" w:rsidRDefault="00913D9D" w:rsidP="00913D9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CATEGORY:</w:t>
            </w:r>
            <w:r w:rsidR="00753DBB" w:rsidRPr="0017255A">
              <w:rPr>
                <w:sz w:val="28"/>
                <w:szCs w:val="28"/>
                <w:lang w:val="en-GB"/>
              </w:rPr>
              <w:t xml:space="preserve">  </w:t>
            </w:r>
            <w:r w:rsidR="006175C6">
              <w:rPr>
                <w:sz w:val="28"/>
                <w:szCs w:val="28"/>
                <w:lang w:val="en-GB"/>
              </w:rPr>
              <w:t>ARTS AND LITERATURE</w:t>
            </w:r>
          </w:p>
        </w:tc>
      </w:tr>
      <w:tr w:rsidR="00913D9D" w:rsidRPr="0017255A" w14:paraId="1D505558" w14:textId="77777777" w:rsidTr="156447B4">
        <w:trPr>
          <w:trHeight w:val="272"/>
        </w:trPr>
        <w:tc>
          <w:tcPr>
            <w:tcW w:w="1869" w:type="dxa"/>
          </w:tcPr>
          <w:p w14:paraId="778304AA" w14:textId="307A3883" w:rsidR="00913D9D" w:rsidRPr="0017255A" w:rsidRDefault="00913D9D" w:rsidP="00913D9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100</w:t>
            </w:r>
          </w:p>
        </w:tc>
        <w:tc>
          <w:tcPr>
            <w:tcW w:w="11146" w:type="dxa"/>
          </w:tcPr>
          <w:p w14:paraId="3980CD4A" w14:textId="49ECCE2B" w:rsidR="00913D9D" w:rsidRPr="0017255A" w:rsidRDefault="156447B4" w:rsidP="00913D9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Who spent “Five hours with Mario” and let us know “The holy innocents”? (Miguel Delibes)</w:t>
            </w:r>
          </w:p>
        </w:tc>
      </w:tr>
      <w:tr w:rsidR="00913D9D" w:rsidRPr="0017255A" w14:paraId="4A3F395E" w14:textId="77777777" w:rsidTr="156447B4">
        <w:trPr>
          <w:trHeight w:val="268"/>
        </w:trPr>
        <w:tc>
          <w:tcPr>
            <w:tcW w:w="1869" w:type="dxa"/>
          </w:tcPr>
          <w:p w14:paraId="2DE6D30F" w14:textId="5162B778" w:rsidR="00913D9D" w:rsidRPr="0017255A" w:rsidRDefault="00913D9D" w:rsidP="00913D9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200</w:t>
            </w:r>
          </w:p>
        </w:tc>
        <w:tc>
          <w:tcPr>
            <w:tcW w:w="11146" w:type="dxa"/>
          </w:tcPr>
          <w:p w14:paraId="09BD9D11" w14:textId="38A3062A" w:rsidR="00913D9D" w:rsidRPr="0017255A" w:rsidRDefault="156447B4" w:rsidP="00913D9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Who wrote the poem: “Walker there’s no path, you make the path as you go”? (Antonio Machado)</w:t>
            </w:r>
          </w:p>
        </w:tc>
      </w:tr>
      <w:tr w:rsidR="00913D9D" w:rsidRPr="0017255A" w14:paraId="7C7110B4" w14:textId="77777777" w:rsidTr="156447B4">
        <w:trPr>
          <w:trHeight w:val="272"/>
        </w:trPr>
        <w:tc>
          <w:tcPr>
            <w:tcW w:w="1869" w:type="dxa"/>
          </w:tcPr>
          <w:p w14:paraId="76889AB8" w14:textId="10F0DA2A" w:rsidR="00913D9D" w:rsidRPr="0017255A" w:rsidRDefault="00913D9D" w:rsidP="00913D9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300</w:t>
            </w:r>
          </w:p>
        </w:tc>
        <w:tc>
          <w:tcPr>
            <w:tcW w:w="11146" w:type="dxa"/>
          </w:tcPr>
          <w:p w14:paraId="4F013592" w14:textId="05E2C8EB" w:rsidR="00913D9D" w:rsidRPr="0017255A" w:rsidRDefault="156447B4" w:rsidP="00913D9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 xml:space="preserve">What Catalonian architect built the most awesome palace in </w:t>
            </w:r>
            <w:proofErr w:type="spellStart"/>
            <w:r w:rsidRPr="0017255A">
              <w:rPr>
                <w:sz w:val="28"/>
                <w:szCs w:val="28"/>
                <w:lang w:val="en-GB"/>
              </w:rPr>
              <w:t>Astorga</w:t>
            </w:r>
            <w:proofErr w:type="spellEnd"/>
            <w:r w:rsidRPr="0017255A">
              <w:rPr>
                <w:sz w:val="28"/>
                <w:szCs w:val="28"/>
                <w:lang w:val="en-GB"/>
              </w:rPr>
              <w:t xml:space="preserve"> at the end of </w:t>
            </w:r>
            <w:proofErr w:type="spellStart"/>
            <w:r w:rsidRPr="0017255A">
              <w:rPr>
                <w:sz w:val="28"/>
                <w:szCs w:val="28"/>
                <w:lang w:val="en-GB"/>
              </w:rPr>
              <w:t>XIXth</w:t>
            </w:r>
            <w:proofErr w:type="spellEnd"/>
            <w:r w:rsidRPr="0017255A">
              <w:rPr>
                <w:sz w:val="28"/>
                <w:szCs w:val="28"/>
                <w:lang w:val="en-GB"/>
              </w:rPr>
              <w:t xml:space="preserve"> </w:t>
            </w:r>
            <w:r w:rsidR="0017255A">
              <w:rPr>
                <w:sz w:val="28"/>
                <w:szCs w:val="28"/>
                <w:lang w:val="en-GB"/>
              </w:rPr>
              <w:t>C</w:t>
            </w:r>
            <w:r w:rsidRPr="0017255A">
              <w:rPr>
                <w:sz w:val="28"/>
                <w:szCs w:val="28"/>
                <w:lang w:val="en-GB"/>
              </w:rPr>
              <w:t xml:space="preserve">entury and beginning of the </w:t>
            </w:r>
            <w:proofErr w:type="spellStart"/>
            <w:r w:rsidRPr="0017255A">
              <w:rPr>
                <w:sz w:val="28"/>
                <w:szCs w:val="28"/>
                <w:lang w:val="en-GB"/>
              </w:rPr>
              <w:t>XXth</w:t>
            </w:r>
            <w:proofErr w:type="spellEnd"/>
            <w:r w:rsidRPr="0017255A">
              <w:rPr>
                <w:sz w:val="28"/>
                <w:szCs w:val="28"/>
                <w:lang w:val="en-GB"/>
              </w:rPr>
              <w:t xml:space="preserve">? (Antonio </w:t>
            </w:r>
            <w:proofErr w:type="spellStart"/>
            <w:r w:rsidRPr="0017255A">
              <w:rPr>
                <w:sz w:val="28"/>
                <w:szCs w:val="28"/>
                <w:lang w:val="en-GB"/>
              </w:rPr>
              <w:t>Gaudí</w:t>
            </w:r>
            <w:proofErr w:type="spellEnd"/>
            <w:r w:rsidRPr="0017255A">
              <w:rPr>
                <w:sz w:val="28"/>
                <w:szCs w:val="28"/>
                <w:lang w:val="en-GB"/>
              </w:rPr>
              <w:t>)</w:t>
            </w:r>
          </w:p>
        </w:tc>
      </w:tr>
      <w:tr w:rsidR="00913D9D" w:rsidRPr="0017255A" w14:paraId="653358F8" w14:textId="77777777" w:rsidTr="156447B4">
        <w:trPr>
          <w:trHeight w:val="268"/>
        </w:trPr>
        <w:tc>
          <w:tcPr>
            <w:tcW w:w="1869" w:type="dxa"/>
          </w:tcPr>
          <w:p w14:paraId="189AD476" w14:textId="41DFEF12" w:rsidR="00913D9D" w:rsidRPr="0017255A" w:rsidRDefault="00913D9D" w:rsidP="00913D9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400</w:t>
            </w:r>
          </w:p>
        </w:tc>
        <w:tc>
          <w:tcPr>
            <w:tcW w:w="11146" w:type="dxa"/>
          </w:tcPr>
          <w:p w14:paraId="447C075D" w14:textId="3EEA2642" w:rsidR="00913D9D" w:rsidRPr="0017255A" w:rsidRDefault="156447B4" w:rsidP="00913D9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 xml:space="preserve">What character, from an </w:t>
            </w:r>
            <w:r w:rsidR="00410523" w:rsidRPr="0017255A">
              <w:rPr>
                <w:sz w:val="28"/>
                <w:szCs w:val="28"/>
                <w:lang w:val="en-GB"/>
              </w:rPr>
              <w:t>anonymous</w:t>
            </w:r>
            <w:r w:rsidRPr="0017255A">
              <w:rPr>
                <w:sz w:val="28"/>
                <w:szCs w:val="28"/>
                <w:lang w:val="en-GB"/>
              </w:rPr>
              <w:t xml:space="preserve"> literary work, was born by the river </w:t>
            </w:r>
            <w:proofErr w:type="spellStart"/>
            <w:r w:rsidRPr="0017255A">
              <w:rPr>
                <w:sz w:val="28"/>
                <w:szCs w:val="28"/>
                <w:lang w:val="en-GB"/>
              </w:rPr>
              <w:t>Tormes</w:t>
            </w:r>
            <w:proofErr w:type="spellEnd"/>
            <w:r w:rsidRPr="0017255A">
              <w:rPr>
                <w:sz w:val="28"/>
                <w:szCs w:val="28"/>
                <w:lang w:val="en-GB"/>
              </w:rPr>
              <w:t xml:space="preserve"> in Salamanca? (Guy of </w:t>
            </w:r>
            <w:proofErr w:type="spellStart"/>
            <w:r w:rsidRPr="0017255A">
              <w:rPr>
                <w:sz w:val="28"/>
                <w:szCs w:val="28"/>
                <w:lang w:val="en-GB"/>
              </w:rPr>
              <w:t>Tormes</w:t>
            </w:r>
            <w:proofErr w:type="spellEnd"/>
            <w:r w:rsidRPr="0017255A">
              <w:rPr>
                <w:sz w:val="28"/>
                <w:szCs w:val="28"/>
                <w:lang w:val="en-GB"/>
              </w:rPr>
              <w:t>)</w:t>
            </w:r>
          </w:p>
        </w:tc>
      </w:tr>
      <w:tr w:rsidR="00913D9D" w:rsidRPr="0017255A" w14:paraId="4ABC70AB" w14:textId="77777777" w:rsidTr="156447B4">
        <w:trPr>
          <w:trHeight w:val="272"/>
        </w:trPr>
        <w:tc>
          <w:tcPr>
            <w:tcW w:w="1869" w:type="dxa"/>
          </w:tcPr>
          <w:p w14:paraId="7DE9084B" w14:textId="6C6B181A" w:rsidR="00913D9D" w:rsidRPr="0017255A" w:rsidRDefault="00913D9D" w:rsidP="00913D9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500</w:t>
            </w:r>
          </w:p>
        </w:tc>
        <w:tc>
          <w:tcPr>
            <w:tcW w:w="11146" w:type="dxa"/>
          </w:tcPr>
          <w:p w14:paraId="69750E8F" w14:textId="5AD7C4C7" w:rsidR="00913D9D" w:rsidRPr="0017255A" w:rsidRDefault="156447B4" w:rsidP="00913D9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Who was the saint that said: “I live not within myself and such lofty rewards I expect that I’m dying because I’m not dead”? (Saint Teresa)</w:t>
            </w:r>
          </w:p>
        </w:tc>
      </w:tr>
      <w:tr w:rsidR="00913D9D" w:rsidRPr="0017255A" w14:paraId="026D279A" w14:textId="77777777" w:rsidTr="156447B4">
        <w:trPr>
          <w:trHeight w:val="38"/>
        </w:trPr>
        <w:tc>
          <w:tcPr>
            <w:tcW w:w="1869" w:type="dxa"/>
          </w:tcPr>
          <w:p w14:paraId="3A3B3F77" w14:textId="66989F2C" w:rsidR="00913D9D" w:rsidRPr="0017255A" w:rsidRDefault="00913D9D" w:rsidP="00913D9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600</w:t>
            </w:r>
          </w:p>
        </w:tc>
        <w:tc>
          <w:tcPr>
            <w:tcW w:w="11146" w:type="dxa"/>
          </w:tcPr>
          <w:p w14:paraId="79BDD3A4" w14:textId="73EFAD09" w:rsidR="00913D9D" w:rsidRPr="0017255A" w:rsidRDefault="156447B4" w:rsidP="00913D9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In which century were “</w:t>
            </w:r>
            <w:proofErr w:type="spellStart"/>
            <w:r w:rsidRPr="0017255A">
              <w:rPr>
                <w:sz w:val="28"/>
                <w:szCs w:val="28"/>
                <w:lang w:val="en-GB"/>
              </w:rPr>
              <w:t>Cántigas</w:t>
            </w:r>
            <w:proofErr w:type="spellEnd"/>
            <w:r w:rsidRPr="0017255A">
              <w:rPr>
                <w:sz w:val="28"/>
                <w:szCs w:val="28"/>
                <w:lang w:val="en-GB"/>
              </w:rPr>
              <w:t xml:space="preserve"> de Santa María”, one of the most relevant collections from medieval literature and music written? (XI – </w:t>
            </w:r>
            <w:r w:rsidRPr="0017255A">
              <w:rPr>
                <w:sz w:val="28"/>
                <w:szCs w:val="28"/>
                <w:u w:val="single"/>
                <w:lang w:val="en-GB"/>
              </w:rPr>
              <w:t xml:space="preserve">XIII </w:t>
            </w:r>
            <w:r w:rsidRPr="0017255A">
              <w:rPr>
                <w:sz w:val="28"/>
                <w:szCs w:val="28"/>
                <w:lang w:val="en-GB"/>
              </w:rPr>
              <w:t>– XV</w:t>
            </w:r>
            <w:r w:rsidRPr="0017255A">
              <w:rPr>
                <w:sz w:val="28"/>
                <w:szCs w:val="28"/>
                <w:u w:val="single"/>
                <w:lang w:val="en-GB"/>
              </w:rPr>
              <w:t>)</w:t>
            </w:r>
          </w:p>
        </w:tc>
      </w:tr>
    </w:tbl>
    <w:p w14:paraId="6E8E3F0D" w14:textId="5F0B3D88" w:rsidR="00327AD0" w:rsidRPr="0017255A" w:rsidRDefault="00327AD0" w:rsidP="00913D9D">
      <w:pPr>
        <w:pStyle w:val="Prrafodelista"/>
        <w:rPr>
          <w:sz w:val="28"/>
          <w:szCs w:val="28"/>
          <w:lang w:val="en-GB"/>
        </w:rPr>
      </w:pPr>
    </w:p>
    <w:p w14:paraId="775950A6" w14:textId="68429026" w:rsidR="00D7504B" w:rsidRDefault="00D7504B" w:rsidP="00D7504B">
      <w:pPr>
        <w:rPr>
          <w:sz w:val="28"/>
          <w:szCs w:val="28"/>
          <w:lang w:val="en-GB"/>
        </w:rPr>
      </w:pPr>
    </w:p>
    <w:p w14:paraId="5CA0E528" w14:textId="23842A31" w:rsidR="0017255A" w:rsidRDefault="0017255A" w:rsidP="00D7504B">
      <w:pPr>
        <w:rPr>
          <w:sz w:val="28"/>
          <w:szCs w:val="28"/>
          <w:lang w:val="en-GB"/>
        </w:rPr>
      </w:pPr>
    </w:p>
    <w:p w14:paraId="20535A8B" w14:textId="38C53793" w:rsidR="0017255A" w:rsidRDefault="0017255A" w:rsidP="00D7504B">
      <w:pPr>
        <w:rPr>
          <w:sz w:val="28"/>
          <w:szCs w:val="28"/>
          <w:lang w:val="en-GB"/>
        </w:rPr>
      </w:pPr>
    </w:p>
    <w:p w14:paraId="00F1DB45" w14:textId="5975A9E0" w:rsidR="0017255A" w:rsidRDefault="0017255A" w:rsidP="00D7504B">
      <w:pPr>
        <w:rPr>
          <w:sz w:val="28"/>
          <w:szCs w:val="28"/>
          <w:lang w:val="en-GB"/>
        </w:rPr>
      </w:pPr>
    </w:p>
    <w:p w14:paraId="1202DEFB" w14:textId="1330F1A4" w:rsidR="0017255A" w:rsidRDefault="0017255A" w:rsidP="00D7504B">
      <w:pPr>
        <w:rPr>
          <w:sz w:val="28"/>
          <w:szCs w:val="28"/>
          <w:lang w:val="en-GB"/>
        </w:rPr>
      </w:pPr>
    </w:p>
    <w:p w14:paraId="57B2EBBB" w14:textId="77777777" w:rsidR="0017255A" w:rsidRPr="0017255A" w:rsidRDefault="0017255A" w:rsidP="00D7504B">
      <w:pPr>
        <w:rPr>
          <w:sz w:val="28"/>
          <w:szCs w:val="28"/>
          <w:lang w:val="en-GB"/>
        </w:rPr>
      </w:pPr>
    </w:p>
    <w:p w14:paraId="03C92CB0" w14:textId="6DC9B911" w:rsidR="00D7504B" w:rsidRPr="0017255A" w:rsidRDefault="00D7504B" w:rsidP="00D7504B">
      <w:pPr>
        <w:rPr>
          <w:sz w:val="28"/>
          <w:szCs w:val="28"/>
          <w:lang w:val="en-GB"/>
        </w:rPr>
      </w:pPr>
    </w:p>
    <w:tbl>
      <w:tblPr>
        <w:tblStyle w:val="Tablaconcuadrcula"/>
        <w:tblW w:w="13015" w:type="dxa"/>
        <w:tblInd w:w="720" w:type="dxa"/>
        <w:tblLook w:val="04A0" w:firstRow="1" w:lastRow="0" w:firstColumn="1" w:lastColumn="0" w:noHBand="0" w:noVBand="1"/>
      </w:tblPr>
      <w:tblGrid>
        <w:gridCol w:w="1869"/>
        <w:gridCol w:w="11146"/>
      </w:tblGrid>
      <w:tr w:rsidR="0023004F" w:rsidRPr="0017255A" w14:paraId="40409999" w14:textId="77777777" w:rsidTr="009D44CD">
        <w:trPr>
          <w:trHeight w:val="268"/>
        </w:trPr>
        <w:tc>
          <w:tcPr>
            <w:tcW w:w="1869" w:type="dxa"/>
          </w:tcPr>
          <w:p w14:paraId="22DCFF49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POINTS</w:t>
            </w:r>
          </w:p>
        </w:tc>
        <w:tc>
          <w:tcPr>
            <w:tcW w:w="11146" w:type="dxa"/>
          </w:tcPr>
          <w:p w14:paraId="133A57A2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CATEGORY: FESTIVALS AND FESTIVITIES</w:t>
            </w:r>
          </w:p>
        </w:tc>
      </w:tr>
      <w:tr w:rsidR="0023004F" w:rsidRPr="0017255A" w14:paraId="4C53A1CC" w14:textId="77777777" w:rsidTr="009D44CD">
        <w:trPr>
          <w:trHeight w:val="272"/>
        </w:trPr>
        <w:tc>
          <w:tcPr>
            <w:tcW w:w="1869" w:type="dxa"/>
          </w:tcPr>
          <w:p w14:paraId="095161D2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100</w:t>
            </w:r>
          </w:p>
        </w:tc>
        <w:tc>
          <w:tcPr>
            <w:tcW w:w="11146" w:type="dxa"/>
          </w:tcPr>
          <w:p w14:paraId="12226399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s-ES"/>
              </w:rPr>
              <w:t>Who is the patron saint of Valladolid and what day is he celebrated? </w:t>
            </w:r>
            <w:r w:rsidRPr="0017255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 xml:space="preserve">San Pedro Regalado. 13th </w:t>
            </w:r>
            <w:proofErr w:type="spellStart"/>
            <w:r w:rsidRPr="0017255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may</w:t>
            </w:r>
            <w:proofErr w:type="spellEnd"/>
          </w:p>
        </w:tc>
      </w:tr>
      <w:tr w:rsidR="0023004F" w:rsidRPr="0017255A" w14:paraId="61CED9E9" w14:textId="77777777" w:rsidTr="009D44CD">
        <w:trPr>
          <w:trHeight w:val="268"/>
        </w:trPr>
        <w:tc>
          <w:tcPr>
            <w:tcW w:w="1869" w:type="dxa"/>
          </w:tcPr>
          <w:p w14:paraId="3F72F84F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200</w:t>
            </w:r>
          </w:p>
        </w:tc>
        <w:tc>
          <w:tcPr>
            <w:tcW w:w="11146" w:type="dxa"/>
          </w:tcPr>
          <w:p w14:paraId="38ACC970" w14:textId="6543BCCC" w:rsidR="0023004F" w:rsidRPr="0017255A" w:rsidRDefault="0023004F" w:rsidP="009D44C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s-ES"/>
              </w:rPr>
            </w:pPr>
            <w:r w:rsidRPr="0017255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s-ES"/>
              </w:rPr>
              <w:t>In which city is a holiday on October 2</w:t>
            </w:r>
            <w:r w:rsidR="0017255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s-ES"/>
              </w:rPr>
              <w:t>nd</w:t>
            </w:r>
            <w:r w:rsidRPr="0017255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s-ES"/>
              </w:rPr>
              <w:t xml:space="preserve">?  </w:t>
            </w:r>
            <w:r w:rsidRPr="0017255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s-ES"/>
              </w:rPr>
              <w:t xml:space="preserve"> Soria</w:t>
            </w:r>
          </w:p>
          <w:p w14:paraId="57B8A640" w14:textId="77777777" w:rsidR="0023004F" w:rsidRPr="0017255A" w:rsidRDefault="0023004F" w:rsidP="009D44C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17255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s-ES"/>
              </w:rPr>
              <w:t xml:space="preserve"> And what saint is celebrated? </w:t>
            </w:r>
            <w:r w:rsidRPr="0017255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San Saturio</w:t>
            </w:r>
          </w:p>
        </w:tc>
      </w:tr>
      <w:tr w:rsidR="0023004F" w:rsidRPr="0017255A" w14:paraId="752E17A3" w14:textId="77777777" w:rsidTr="009D44CD">
        <w:trPr>
          <w:trHeight w:val="272"/>
        </w:trPr>
        <w:tc>
          <w:tcPr>
            <w:tcW w:w="1869" w:type="dxa"/>
          </w:tcPr>
          <w:p w14:paraId="578AB8BA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300</w:t>
            </w:r>
          </w:p>
        </w:tc>
        <w:tc>
          <w:tcPr>
            <w:tcW w:w="11146" w:type="dxa"/>
          </w:tcPr>
          <w:p w14:paraId="7FDDA5C9" w14:textId="4952DC3F" w:rsidR="0023004F" w:rsidRPr="0017255A" w:rsidRDefault="0023004F" w:rsidP="009D44C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s-ES"/>
              </w:rPr>
            </w:pPr>
            <w:r w:rsidRPr="0017255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s-ES"/>
              </w:rPr>
              <w:t xml:space="preserve">What city is </w:t>
            </w:r>
            <w:r w:rsidR="0017255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s-ES"/>
              </w:rPr>
              <w:t>“</w:t>
            </w:r>
            <w:r w:rsidRPr="0017255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s-ES"/>
              </w:rPr>
              <w:t xml:space="preserve">the burial of Saint </w:t>
            </w:r>
            <w:proofErr w:type="spellStart"/>
            <w:r w:rsidRPr="0017255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s-ES"/>
              </w:rPr>
              <w:t>Genarin</w:t>
            </w:r>
            <w:proofErr w:type="spellEnd"/>
            <w:r w:rsidR="0017255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s-ES"/>
              </w:rPr>
              <w:t>”</w:t>
            </w:r>
            <w:r w:rsidRPr="0017255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s-ES"/>
              </w:rPr>
              <w:t xml:space="preserve"> typical of during the Holy Week procession?</w:t>
            </w:r>
            <w:r w:rsidRPr="0017255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s-ES"/>
              </w:rPr>
              <w:t xml:space="preserve">  León </w:t>
            </w:r>
          </w:p>
        </w:tc>
      </w:tr>
      <w:tr w:rsidR="0023004F" w:rsidRPr="0017255A" w14:paraId="4ACDCC70" w14:textId="77777777" w:rsidTr="009D44CD">
        <w:trPr>
          <w:trHeight w:val="268"/>
        </w:trPr>
        <w:tc>
          <w:tcPr>
            <w:tcW w:w="1869" w:type="dxa"/>
          </w:tcPr>
          <w:p w14:paraId="044DBFBB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400</w:t>
            </w:r>
          </w:p>
        </w:tc>
        <w:tc>
          <w:tcPr>
            <w:tcW w:w="11146" w:type="dxa"/>
          </w:tcPr>
          <w:p w14:paraId="35C1119F" w14:textId="1F72DBD0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s-ES"/>
              </w:rPr>
              <w:t xml:space="preserve">In which city </w:t>
            </w:r>
            <w:r w:rsidR="0017255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s-ES"/>
              </w:rPr>
              <w:t>does</w:t>
            </w:r>
            <w:r w:rsidRPr="0017255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s-ES"/>
              </w:rPr>
              <w:t xml:space="preserve"> the </w:t>
            </w:r>
            <w:proofErr w:type="spellStart"/>
            <w:r w:rsidRPr="0017255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s-ES"/>
              </w:rPr>
              <w:t>Sonorama</w:t>
            </w:r>
            <w:proofErr w:type="spellEnd"/>
            <w:r w:rsidRPr="0017255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s-ES"/>
              </w:rPr>
              <w:t xml:space="preserve"> Festival </w:t>
            </w:r>
            <w:r w:rsidR="0017255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s-ES"/>
              </w:rPr>
              <w:t>take place</w:t>
            </w:r>
            <w:r w:rsidRPr="0017255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s-ES"/>
              </w:rPr>
              <w:t xml:space="preserve"> (since 2008 </w:t>
            </w:r>
            <w:proofErr w:type="spellStart"/>
            <w:r w:rsidRPr="0017255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s-ES"/>
              </w:rPr>
              <w:t>Sonorama</w:t>
            </w:r>
            <w:proofErr w:type="spellEnd"/>
            <w:r w:rsidRPr="0017255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s-ES"/>
              </w:rPr>
              <w:t>-Ribera) since 1998</w:t>
            </w:r>
            <w:r w:rsidR="0017255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s-ES"/>
              </w:rPr>
              <w:t>?</w:t>
            </w:r>
            <w:r w:rsidRPr="0017255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s-ES"/>
              </w:rPr>
              <w:t>. </w:t>
            </w:r>
            <w:r w:rsidRPr="0017255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s-ES"/>
              </w:rPr>
              <w:t>Aranda de Duero</w:t>
            </w:r>
          </w:p>
        </w:tc>
      </w:tr>
      <w:tr w:rsidR="0023004F" w:rsidRPr="0017255A" w14:paraId="14919A4A" w14:textId="77777777" w:rsidTr="009D44CD">
        <w:trPr>
          <w:trHeight w:val="272"/>
        </w:trPr>
        <w:tc>
          <w:tcPr>
            <w:tcW w:w="1869" w:type="dxa"/>
          </w:tcPr>
          <w:p w14:paraId="5428D00F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500</w:t>
            </w:r>
          </w:p>
        </w:tc>
        <w:tc>
          <w:tcPr>
            <w:tcW w:w="11146" w:type="dxa"/>
          </w:tcPr>
          <w:p w14:paraId="3CC2B474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s-ES"/>
              </w:rPr>
              <w:t>The garlic fair together with the ceramics fair have been held since 1972 in the city of…. </w:t>
            </w:r>
            <w:r w:rsidRPr="0017255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Zamora</w:t>
            </w:r>
          </w:p>
        </w:tc>
      </w:tr>
      <w:tr w:rsidR="0023004F" w:rsidRPr="001639EE" w14:paraId="0FB5F793" w14:textId="77777777" w:rsidTr="009D44CD">
        <w:trPr>
          <w:trHeight w:val="38"/>
        </w:trPr>
        <w:tc>
          <w:tcPr>
            <w:tcW w:w="1869" w:type="dxa"/>
          </w:tcPr>
          <w:p w14:paraId="30D8BBAF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600</w:t>
            </w:r>
          </w:p>
        </w:tc>
        <w:tc>
          <w:tcPr>
            <w:tcW w:w="11146" w:type="dxa"/>
          </w:tcPr>
          <w:p w14:paraId="05A50843" w14:textId="14677FA6" w:rsidR="0023004F" w:rsidRPr="0017255A" w:rsidRDefault="0023004F" w:rsidP="009D44C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s-ES"/>
              </w:rPr>
            </w:pPr>
            <w:r w:rsidRPr="0017255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s-ES"/>
              </w:rPr>
              <w:t>The dance of the bottle belongs to the Folklore of</w:t>
            </w:r>
            <w:r w:rsidR="0017255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s-ES"/>
              </w:rPr>
              <w:t>:</w:t>
            </w:r>
            <w:r w:rsidRPr="0017255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s-ES"/>
              </w:rPr>
              <w:t xml:space="preserve"> Avila, </w:t>
            </w:r>
            <w:r w:rsidRPr="0017255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s-ES"/>
              </w:rPr>
              <w:t>Salamanca</w:t>
            </w:r>
            <w:r w:rsidRPr="0017255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s-ES"/>
              </w:rPr>
              <w:t>, Segovia or Zamora </w:t>
            </w:r>
          </w:p>
          <w:p w14:paraId="273AA418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</w:p>
        </w:tc>
      </w:tr>
    </w:tbl>
    <w:p w14:paraId="6ECDB264" w14:textId="62575554" w:rsidR="0023004F" w:rsidRPr="0017255A" w:rsidRDefault="0023004F" w:rsidP="00D7504B">
      <w:pPr>
        <w:rPr>
          <w:sz w:val="28"/>
          <w:szCs w:val="28"/>
          <w:lang w:val="en-GB"/>
        </w:rPr>
      </w:pPr>
    </w:p>
    <w:p w14:paraId="4B7173D2" w14:textId="5A75263D" w:rsidR="0023004F" w:rsidRPr="0017255A" w:rsidRDefault="0023004F" w:rsidP="00D7504B">
      <w:pPr>
        <w:rPr>
          <w:sz w:val="28"/>
          <w:szCs w:val="28"/>
          <w:lang w:val="en-GB"/>
        </w:rPr>
      </w:pPr>
    </w:p>
    <w:p w14:paraId="5B48E207" w14:textId="060A45E5" w:rsidR="0023004F" w:rsidRDefault="0023004F" w:rsidP="00D7504B">
      <w:pPr>
        <w:rPr>
          <w:sz w:val="28"/>
          <w:szCs w:val="28"/>
          <w:lang w:val="en-GB"/>
        </w:rPr>
      </w:pPr>
    </w:p>
    <w:p w14:paraId="53281751" w14:textId="44134FF3" w:rsidR="0017255A" w:rsidRDefault="0017255A" w:rsidP="00D7504B">
      <w:pPr>
        <w:rPr>
          <w:sz w:val="28"/>
          <w:szCs w:val="28"/>
          <w:lang w:val="en-GB"/>
        </w:rPr>
      </w:pPr>
    </w:p>
    <w:p w14:paraId="33EEE8BB" w14:textId="6F632466" w:rsidR="0017255A" w:rsidRDefault="0017255A" w:rsidP="00D7504B">
      <w:pPr>
        <w:rPr>
          <w:sz w:val="28"/>
          <w:szCs w:val="28"/>
          <w:lang w:val="en-GB"/>
        </w:rPr>
      </w:pPr>
    </w:p>
    <w:p w14:paraId="49784E6C" w14:textId="27655855" w:rsidR="0017255A" w:rsidRDefault="0017255A" w:rsidP="00D7504B">
      <w:pPr>
        <w:rPr>
          <w:sz w:val="28"/>
          <w:szCs w:val="28"/>
          <w:lang w:val="en-GB"/>
        </w:rPr>
      </w:pPr>
    </w:p>
    <w:p w14:paraId="75FA7936" w14:textId="77777777" w:rsidR="0017255A" w:rsidRPr="0017255A" w:rsidRDefault="0017255A" w:rsidP="00D7504B">
      <w:pPr>
        <w:rPr>
          <w:sz w:val="28"/>
          <w:szCs w:val="28"/>
          <w:lang w:val="en-GB"/>
        </w:rPr>
      </w:pPr>
    </w:p>
    <w:p w14:paraId="197654BB" w14:textId="6B9D5336" w:rsidR="0023004F" w:rsidRPr="0017255A" w:rsidRDefault="0023004F" w:rsidP="00D7504B">
      <w:pPr>
        <w:rPr>
          <w:sz w:val="28"/>
          <w:szCs w:val="28"/>
          <w:lang w:val="en-GB"/>
        </w:rPr>
      </w:pPr>
    </w:p>
    <w:tbl>
      <w:tblPr>
        <w:tblStyle w:val="Tablaconcuadrcula"/>
        <w:tblW w:w="13015" w:type="dxa"/>
        <w:tblInd w:w="720" w:type="dxa"/>
        <w:tblLook w:val="04A0" w:firstRow="1" w:lastRow="0" w:firstColumn="1" w:lastColumn="0" w:noHBand="0" w:noVBand="1"/>
      </w:tblPr>
      <w:tblGrid>
        <w:gridCol w:w="1869"/>
        <w:gridCol w:w="11146"/>
      </w:tblGrid>
      <w:tr w:rsidR="00EA6776" w:rsidRPr="0017255A" w14:paraId="03A495EF" w14:textId="77777777" w:rsidTr="009D44CD">
        <w:trPr>
          <w:trHeight w:val="268"/>
        </w:trPr>
        <w:tc>
          <w:tcPr>
            <w:tcW w:w="1869" w:type="dxa"/>
          </w:tcPr>
          <w:p w14:paraId="1434F713" w14:textId="77777777" w:rsidR="00EA6776" w:rsidRPr="0017255A" w:rsidRDefault="00EA6776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lastRenderedPageBreak/>
              <w:t>POINTS</w:t>
            </w:r>
          </w:p>
        </w:tc>
        <w:tc>
          <w:tcPr>
            <w:tcW w:w="11146" w:type="dxa"/>
          </w:tcPr>
          <w:p w14:paraId="4EF7632D" w14:textId="03311743" w:rsidR="00EA6776" w:rsidRPr="0017255A" w:rsidRDefault="0017255A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CATEGORY: TRADITIONS AND CUSTOMS:</w:t>
            </w:r>
          </w:p>
        </w:tc>
      </w:tr>
      <w:tr w:rsidR="00EA6776" w:rsidRPr="0017255A" w14:paraId="65A5B9C9" w14:textId="77777777" w:rsidTr="009D44CD">
        <w:trPr>
          <w:trHeight w:val="272"/>
        </w:trPr>
        <w:tc>
          <w:tcPr>
            <w:tcW w:w="1869" w:type="dxa"/>
          </w:tcPr>
          <w:p w14:paraId="5C18AA78" w14:textId="77777777" w:rsidR="00EA6776" w:rsidRPr="0017255A" w:rsidRDefault="00EA6776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100</w:t>
            </w:r>
          </w:p>
        </w:tc>
        <w:tc>
          <w:tcPr>
            <w:tcW w:w="11146" w:type="dxa"/>
          </w:tcPr>
          <w:p w14:paraId="3950A3B9" w14:textId="04D6CC23" w:rsidR="00EA6776" w:rsidRPr="0017255A" w:rsidRDefault="00EA6776" w:rsidP="009D44CD">
            <w:pPr>
              <w:spacing w:line="276" w:lineRule="auto"/>
              <w:ind w:left="102"/>
              <w:contextualSpacing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7255A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There is a celebration, in different parts of </w:t>
            </w:r>
            <w:proofErr w:type="spellStart"/>
            <w:r w:rsidRPr="0017255A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CyL</w:t>
            </w:r>
            <w:proofErr w:type="spellEnd"/>
            <w:r w:rsidRPr="0017255A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at the beginning of Spring which is known as “las </w:t>
            </w:r>
            <w:proofErr w:type="spellStart"/>
            <w:r w:rsidRPr="0017255A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Marzas</w:t>
            </w:r>
            <w:proofErr w:type="spellEnd"/>
            <w:r w:rsidRPr="0017255A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” that only single women organize and enjoy.   </w:t>
            </w:r>
            <w:r w:rsidR="0017255A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Is it</w:t>
            </w:r>
            <w:r w:rsidRPr="0017255A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True or </w:t>
            </w:r>
            <w:r w:rsidRPr="0017255A">
              <w:rPr>
                <w:rFonts w:ascii="Calibri" w:eastAsia="Calibri" w:hAnsi="Calibri" w:cs="Times New Roman"/>
                <w:color w:val="FF0000"/>
                <w:sz w:val="28"/>
                <w:szCs w:val="28"/>
                <w:lang w:val="en-GB"/>
              </w:rPr>
              <w:t>False</w:t>
            </w:r>
            <w:r w:rsidR="0017255A">
              <w:rPr>
                <w:rFonts w:ascii="Calibri" w:eastAsia="Calibri" w:hAnsi="Calibri" w:cs="Times New Roman"/>
                <w:color w:val="FF0000"/>
                <w:sz w:val="28"/>
                <w:szCs w:val="28"/>
                <w:lang w:val="en-GB"/>
              </w:rPr>
              <w:t>?</w:t>
            </w:r>
          </w:p>
        </w:tc>
      </w:tr>
      <w:tr w:rsidR="00EA6776" w:rsidRPr="0017255A" w14:paraId="1A22876D" w14:textId="77777777" w:rsidTr="009D44CD">
        <w:trPr>
          <w:trHeight w:val="268"/>
        </w:trPr>
        <w:tc>
          <w:tcPr>
            <w:tcW w:w="1869" w:type="dxa"/>
          </w:tcPr>
          <w:p w14:paraId="21D53C19" w14:textId="77777777" w:rsidR="00EA6776" w:rsidRPr="0017255A" w:rsidRDefault="00EA6776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200</w:t>
            </w:r>
          </w:p>
        </w:tc>
        <w:tc>
          <w:tcPr>
            <w:tcW w:w="11146" w:type="dxa"/>
          </w:tcPr>
          <w:p w14:paraId="0C6F4A06" w14:textId="04CE882F" w:rsidR="00EA6776" w:rsidRPr="0017255A" w:rsidRDefault="00EA6776" w:rsidP="009D44CD">
            <w:pPr>
              <w:spacing w:line="276" w:lineRule="auto"/>
              <w:ind w:left="102"/>
              <w:contextualSpacing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7255A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Young people jump over the </w:t>
            </w:r>
            <w:proofErr w:type="spellStart"/>
            <w:r w:rsidR="0090403E" w:rsidRPr="0017255A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newborn</w:t>
            </w:r>
            <w:proofErr w:type="spellEnd"/>
            <w:r w:rsidRPr="0017255A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babies in a Burgos village… it is known as:</w:t>
            </w:r>
          </w:p>
          <w:p w14:paraId="247791D6" w14:textId="77777777" w:rsidR="00EA6776" w:rsidRPr="0017255A" w:rsidRDefault="00EA6776" w:rsidP="009D44CD">
            <w:pPr>
              <w:spacing w:line="276" w:lineRule="auto"/>
              <w:ind w:left="102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255A">
              <w:rPr>
                <w:rFonts w:ascii="Calibri" w:eastAsia="Calibri" w:hAnsi="Calibri" w:cs="Times New Roman"/>
                <w:sz w:val="28"/>
                <w:szCs w:val="28"/>
              </w:rPr>
              <w:t xml:space="preserve">Las Candelas / </w:t>
            </w:r>
            <w:r w:rsidRPr="0017255A"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  <w:t xml:space="preserve">El </w:t>
            </w:r>
            <w:proofErr w:type="spellStart"/>
            <w:r w:rsidRPr="0017255A"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  <w:t>Colacho</w:t>
            </w:r>
            <w:proofErr w:type="spellEnd"/>
            <w:r w:rsidRPr="0017255A">
              <w:rPr>
                <w:rFonts w:ascii="Calibri" w:eastAsia="Calibri" w:hAnsi="Calibri" w:cs="Times New Roman"/>
                <w:sz w:val="28"/>
                <w:szCs w:val="28"/>
              </w:rPr>
              <w:t xml:space="preserve"> / El Saltarín</w:t>
            </w:r>
          </w:p>
        </w:tc>
      </w:tr>
      <w:tr w:rsidR="00EA6776" w:rsidRPr="001639EE" w14:paraId="2B99E014" w14:textId="77777777" w:rsidTr="009D44CD">
        <w:trPr>
          <w:trHeight w:val="272"/>
        </w:trPr>
        <w:tc>
          <w:tcPr>
            <w:tcW w:w="1869" w:type="dxa"/>
          </w:tcPr>
          <w:p w14:paraId="39B21B6B" w14:textId="77777777" w:rsidR="00EA6776" w:rsidRPr="0017255A" w:rsidRDefault="00EA6776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300</w:t>
            </w:r>
          </w:p>
        </w:tc>
        <w:tc>
          <w:tcPr>
            <w:tcW w:w="11146" w:type="dxa"/>
          </w:tcPr>
          <w:p w14:paraId="00D2A1E8" w14:textId="024B353D" w:rsidR="00EA6776" w:rsidRPr="0017255A" w:rsidRDefault="00EA6776" w:rsidP="009D44CD">
            <w:pPr>
              <w:spacing w:line="276" w:lineRule="auto"/>
              <w:ind w:left="102"/>
              <w:contextualSpacing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7255A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A famous tradition in Zamora province which is very well known and it is called: “Toro </w:t>
            </w:r>
            <w:proofErr w:type="spellStart"/>
            <w:r w:rsidRPr="0017255A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Embolado</w:t>
            </w:r>
            <w:proofErr w:type="spellEnd"/>
            <w:r w:rsidRPr="0017255A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” It is True or </w:t>
            </w:r>
            <w:r w:rsidRPr="0017255A">
              <w:rPr>
                <w:rFonts w:ascii="Calibri" w:eastAsia="Calibri" w:hAnsi="Calibri" w:cs="Times New Roman"/>
                <w:color w:val="FF0000"/>
                <w:sz w:val="28"/>
                <w:szCs w:val="28"/>
                <w:lang w:val="en-GB"/>
              </w:rPr>
              <w:t>False</w:t>
            </w:r>
            <w:r w:rsidR="0090403E">
              <w:rPr>
                <w:rFonts w:ascii="Calibri" w:eastAsia="Calibri" w:hAnsi="Calibri" w:cs="Times New Roman"/>
                <w:color w:val="FF0000"/>
                <w:sz w:val="28"/>
                <w:szCs w:val="28"/>
                <w:lang w:val="en-GB"/>
              </w:rPr>
              <w:t>?</w:t>
            </w:r>
          </w:p>
        </w:tc>
      </w:tr>
      <w:tr w:rsidR="00EA6776" w:rsidRPr="0017255A" w14:paraId="3EBF579D" w14:textId="77777777" w:rsidTr="009D44CD">
        <w:trPr>
          <w:trHeight w:val="268"/>
        </w:trPr>
        <w:tc>
          <w:tcPr>
            <w:tcW w:w="1869" w:type="dxa"/>
          </w:tcPr>
          <w:p w14:paraId="49362BD8" w14:textId="77777777" w:rsidR="00EA6776" w:rsidRPr="0017255A" w:rsidRDefault="00EA6776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400</w:t>
            </w:r>
          </w:p>
        </w:tc>
        <w:tc>
          <w:tcPr>
            <w:tcW w:w="11146" w:type="dxa"/>
          </w:tcPr>
          <w:p w14:paraId="3E3CD4DF" w14:textId="77777777" w:rsidR="00EA6776" w:rsidRPr="0017255A" w:rsidRDefault="00EA6776" w:rsidP="009D44CD">
            <w:pPr>
              <w:spacing w:line="276" w:lineRule="auto"/>
              <w:ind w:left="102"/>
              <w:contextualSpacing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7255A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“</w:t>
            </w:r>
            <w:proofErr w:type="spellStart"/>
            <w:r w:rsidRPr="0017255A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Aluches</w:t>
            </w:r>
            <w:proofErr w:type="spellEnd"/>
            <w:r w:rsidRPr="0017255A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” is a sport tradition where two people fight against each other. Its place of origin is: Zamora / </w:t>
            </w:r>
            <w:r w:rsidRPr="0017255A">
              <w:rPr>
                <w:rFonts w:ascii="Calibri" w:eastAsia="Calibri" w:hAnsi="Calibri" w:cs="Times New Roman"/>
                <w:color w:val="FF0000"/>
                <w:sz w:val="28"/>
                <w:szCs w:val="28"/>
                <w:lang w:val="en-GB"/>
              </w:rPr>
              <w:t>León</w:t>
            </w:r>
            <w:r w:rsidRPr="0017255A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 / Valladolid</w:t>
            </w:r>
          </w:p>
        </w:tc>
      </w:tr>
      <w:tr w:rsidR="00EA6776" w:rsidRPr="0017255A" w14:paraId="4E3BAFCD" w14:textId="77777777" w:rsidTr="009D44CD">
        <w:trPr>
          <w:trHeight w:val="272"/>
        </w:trPr>
        <w:tc>
          <w:tcPr>
            <w:tcW w:w="1869" w:type="dxa"/>
          </w:tcPr>
          <w:p w14:paraId="4D90EB64" w14:textId="77777777" w:rsidR="00EA6776" w:rsidRPr="0017255A" w:rsidRDefault="00EA6776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500</w:t>
            </w:r>
          </w:p>
        </w:tc>
        <w:tc>
          <w:tcPr>
            <w:tcW w:w="11146" w:type="dxa"/>
          </w:tcPr>
          <w:p w14:paraId="4BA32E80" w14:textId="77777777" w:rsidR="00EA6776" w:rsidRPr="0017255A" w:rsidRDefault="00EA6776" w:rsidP="009D44CD">
            <w:pPr>
              <w:spacing w:line="276" w:lineRule="auto"/>
              <w:ind w:left="102"/>
              <w:contextualSpacing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7255A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A traditional pilgrimage to Santo Toribio in Palencia, which is called “</w:t>
            </w:r>
            <w:proofErr w:type="spellStart"/>
            <w:r w:rsidRPr="0017255A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Pedrea</w:t>
            </w:r>
            <w:proofErr w:type="spellEnd"/>
            <w:r w:rsidRPr="0017255A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” where a bag with bread and cheese is thrown to people. It is </w:t>
            </w:r>
            <w:r w:rsidRPr="0017255A">
              <w:rPr>
                <w:rFonts w:ascii="Calibri" w:eastAsia="Calibri" w:hAnsi="Calibri" w:cs="Times New Roman"/>
                <w:color w:val="FF0000"/>
                <w:sz w:val="28"/>
                <w:szCs w:val="28"/>
                <w:lang w:val="en-GB"/>
              </w:rPr>
              <w:t>True</w:t>
            </w:r>
            <w:r w:rsidRPr="0017255A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or False</w:t>
            </w:r>
          </w:p>
        </w:tc>
      </w:tr>
      <w:tr w:rsidR="00EA6776" w:rsidRPr="001639EE" w14:paraId="212C7F25" w14:textId="77777777" w:rsidTr="009D44CD">
        <w:trPr>
          <w:trHeight w:val="38"/>
        </w:trPr>
        <w:tc>
          <w:tcPr>
            <w:tcW w:w="1869" w:type="dxa"/>
          </w:tcPr>
          <w:p w14:paraId="62D43A5D" w14:textId="77777777" w:rsidR="00EA6776" w:rsidRPr="0017255A" w:rsidRDefault="00EA6776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600</w:t>
            </w:r>
          </w:p>
        </w:tc>
        <w:tc>
          <w:tcPr>
            <w:tcW w:w="11146" w:type="dxa"/>
          </w:tcPr>
          <w:p w14:paraId="02CFFB66" w14:textId="77777777" w:rsidR="00EA6776" w:rsidRPr="0017255A" w:rsidRDefault="00EA6776" w:rsidP="009D44CD">
            <w:pPr>
              <w:spacing w:line="276" w:lineRule="auto"/>
              <w:ind w:left="102"/>
              <w:contextualSpacing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7255A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A tradition known as “</w:t>
            </w:r>
            <w:proofErr w:type="spellStart"/>
            <w:r w:rsidRPr="0017255A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Paloteo</w:t>
            </w:r>
            <w:proofErr w:type="spellEnd"/>
            <w:r w:rsidRPr="0017255A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17255A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Casajeros</w:t>
            </w:r>
            <w:proofErr w:type="spellEnd"/>
            <w:r w:rsidRPr="0017255A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” in Soria has its origin in:</w:t>
            </w:r>
          </w:p>
          <w:p w14:paraId="7FEC23F6" w14:textId="77777777" w:rsidR="00EA6776" w:rsidRPr="0017255A" w:rsidRDefault="00EA6776" w:rsidP="009D44CD">
            <w:pPr>
              <w:spacing w:line="276" w:lineRule="auto"/>
              <w:ind w:left="102"/>
              <w:contextualSpacing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7255A">
              <w:rPr>
                <w:rFonts w:ascii="Calibri" w:eastAsia="Calibri" w:hAnsi="Calibri" w:cs="Times New Roman"/>
                <w:color w:val="FF0000"/>
                <w:sz w:val="28"/>
                <w:szCs w:val="28"/>
                <w:lang w:val="en-GB"/>
              </w:rPr>
              <w:t>Celtiberian Culture</w:t>
            </w:r>
            <w:r w:rsidRPr="0017255A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/ Roman Culture / Medieval times</w:t>
            </w:r>
          </w:p>
        </w:tc>
      </w:tr>
    </w:tbl>
    <w:p w14:paraId="0D8E3130" w14:textId="39488F29" w:rsidR="0023004F" w:rsidRPr="0017255A" w:rsidRDefault="0023004F" w:rsidP="00D7504B">
      <w:pPr>
        <w:rPr>
          <w:sz w:val="28"/>
          <w:szCs w:val="28"/>
          <w:lang w:val="en-US"/>
        </w:rPr>
      </w:pPr>
    </w:p>
    <w:p w14:paraId="2FA8EDEA" w14:textId="1A46278D" w:rsidR="0023004F" w:rsidRDefault="0023004F" w:rsidP="00D7504B">
      <w:pPr>
        <w:rPr>
          <w:sz w:val="28"/>
          <w:szCs w:val="28"/>
          <w:lang w:val="en-US"/>
        </w:rPr>
      </w:pPr>
    </w:p>
    <w:p w14:paraId="1067FD28" w14:textId="0067A31A" w:rsidR="0090403E" w:rsidRDefault="0090403E" w:rsidP="00D7504B">
      <w:pPr>
        <w:rPr>
          <w:sz w:val="28"/>
          <w:szCs w:val="28"/>
          <w:lang w:val="en-US"/>
        </w:rPr>
      </w:pPr>
    </w:p>
    <w:p w14:paraId="22E8DF6F" w14:textId="5AD067A3" w:rsidR="0090403E" w:rsidRDefault="0090403E" w:rsidP="00D7504B">
      <w:pPr>
        <w:rPr>
          <w:sz w:val="28"/>
          <w:szCs w:val="28"/>
          <w:lang w:val="en-US"/>
        </w:rPr>
      </w:pPr>
    </w:p>
    <w:p w14:paraId="0824B6EE" w14:textId="038A6C5B" w:rsidR="0090403E" w:rsidRDefault="0090403E" w:rsidP="00D7504B">
      <w:pPr>
        <w:rPr>
          <w:sz w:val="28"/>
          <w:szCs w:val="28"/>
          <w:lang w:val="en-US"/>
        </w:rPr>
      </w:pPr>
    </w:p>
    <w:p w14:paraId="706B92C2" w14:textId="77777777" w:rsidR="0090403E" w:rsidRPr="0017255A" w:rsidRDefault="0090403E" w:rsidP="00D7504B">
      <w:pPr>
        <w:rPr>
          <w:sz w:val="28"/>
          <w:szCs w:val="28"/>
          <w:lang w:val="en-US"/>
        </w:rPr>
      </w:pPr>
    </w:p>
    <w:p w14:paraId="0B2F0D10" w14:textId="2714DA15" w:rsidR="0023004F" w:rsidRPr="0017255A" w:rsidRDefault="0023004F" w:rsidP="00D7504B">
      <w:pPr>
        <w:rPr>
          <w:sz w:val="28"/>
          <w:szCs w:val="28"/>
          <w:lang w:val="en-US"/>
        </w:rPr>
      </w:pPr>
    </w:p>
    <w:tbl>
      <w:tblPr>
        <w:tblStyle w:val="Tablaconcuadrcula"/>
        <w:tblW w:w="13128" w:type="dxa"/>
        <w:tblInd w:w="720" w:type="dxa"/>
        <w:tblLook w:val="04A0" w:firstRow="1" w:lastRow="0" w:firstColumn="1" w:lastColumn="0" w:noHBand="0" w:noVBand="1"/>
      </w:tblPr>
      <w:tblGrid>
        <w:gridCol w:w="113"/>
        <w:gridCol w:w="1756"/>
        <w:gridCol w:w="113"/>
        <w:gridCol w:w="11033"/>
        <w:gridCol w:w="113"/>
      </w:tblGrid>
      <w:tr w:rsidR="0023004F" w:rsidRPr="0017255A" w14:paraId="1F969EF9" w14:textId="77777777" w:rsidTr="0023004F">
        <w:trPr>
          <w:gridAfter w:val="1"/>
          <w:wAfter w:w="113" w:type="dxa"/>
          <w:trHeight w:val="268"/>
        </w:trPr>
        <w:tc>
          <w:tcPr>
            <w:tcW w:w="1869" w:type="dxa"/>
            <w:gridSpan w:val="2"/>
          </w:tcPr>
          <w:p w14:paraId="713C7713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lastRenderedPageBreak/>
              <w:t>POINTS</w:t>
            </w:r>
          </w:p>
        </w:tc>
        <w:tc>
          <w:tcPr>
            <w:tcW w:w="11146" w:type="dxa"/>
            <w:gridSpan w:val="2"/>
          </w:tcPr>
          <w:p w14:paraId="37B1159B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CATEGORY: GASTRONOMY</w:t>
            </w:r>
          </w:p>
        </w:tc>
      </w:tr>
      <w:tr w:rsidR="0023004F" w:rsidRPr="0017255A" w14:paraId="4CC5BB71" w14:textId="77777777" w:rsidTr="0023004F">
        <w:trPr>
          <w:gridAfter w:val="1"/>
          <w:wAfter w:w="113" w:type="dxa"/>
          <w:trHeight w:val="272"/>
        </w:trPr>
        <w:tc>
          <w:tcPr>
            <w:tcW w:w="1869" w:type="dxa"/>
            <w:gridSpan w:val="2"/>
          </w:tcPr>
          <w:p w14:paraId="705D6AC1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100</w:t>
            </w:r>
          </w:p>
        </w:tc>
        <w:tc>
          <w:tcPr>
            <w:tcW w:w="11146" w:type="dxa"/>
            <w:gridSpan w:val="2"/>
          </w:tcPr>
          <w:p w14:paraId="4AD56613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Where are these dishes typical from?</w:t>
            </w:r>
          </w:p>
          <w:p w14:paraId="77B9B965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</w:rPr>
            </w:pPr>
            <w:r w:rsidRPr="0017255A">
              <w:rPr>
                <w:sz w:val="28"/>
                <w:szCs w:val="28"/>
              </w:rPr>
              <w:t>A: cochinillo (Segovia)</w:t>
            </w:r>
          </w:p>
          <w:p w14:paraId="2B0A575F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</w:rPr>
            </w:pPr>
            <w:r w:rsidRPr="0017255A">
              <w:rPr>
                <w:sz w:val="28"/>
                <w:szCs w:val="28"/>
              </w:rPr>
              <w:t>B: yemas de Santa Teresa (Ávila)</w:t>
            </w:r>
          </w:p>
          <w:p w14:paraId="46C69EC5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 xml:space="preserve">C: </w:t>
            </w:r>
            <w:proofErr w:type="spellStart"/>
            <w:r w:rsidRPr="0017255A">
              <w:rPr>
                <w:sz w:val="28"/>
                <w:szCs w:val="28"/>
                <w:lang w:val="en-GB"/>
              </w:rPr>
              <w:t>cecina</w:t>
            </w:r>
            <w:proofErr w:type="spellEnd"/>
            <w:r w:rsidRPr="0017255A">
              <w:rPr>
                <w:sz w:val="28"/>
                <w:szCs w:val="28"/>
                <w:lang w:val="en-GB"/>
              </w:rPr>
              <w:t xml:space="preserve"> (León)</w:t>
            </w:r>
          </w:p>
        </w:tc>
      </w:tr>
      <w:tr w:rsidR="0023004F" w:rsidRPr="0017255A" w14:paraId="58C7FADC" w14:textId="77777777" w:rsidTr="0023004F">
        <w:trPr>
          <w:gridAfter w:val="1"/>
          <w:wAfter w:w="113" w:type="dxa"/>
          <w:trHeight w:val="268"/>
        </w:trPr>
        <w:tc>
          <w:tcPr>
            <w:tcW w:w="1869" w:type="dxa"/>
            <w:gridSpan w:val="2"/>
          </w:tcPr>
          <w:p w14:paraId="58B4A9A7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200</w:t>
            </w:r>
          </w:p>
        </w:tc>
        <w:tc>
          <w:tcPr>
            <w:tcW w:w="11146" w:type="dxa"/>
            <w:gridSpan w:val="2"/>
          </w:tcPr>
          <w:p w14:paraId="25DD5013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Elvira García is a brand of…</w:t>
            </w:r>
          </w:p>
          <w:p w14:paraId="3655ABAA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bdr w:val="single" w:sz="4" w:space="0" w:color="auto"/>
                <w:lang w:val="en-GB"/>
              </w:rPr>
              <w:t>A</w:t>
            </w:r>
            <w:r w:rsidRPr="0017255A">
              <w:rPr>
                <w:sz w:val="28"/>
                <w:szCs w:val="28"/>
                <w:lang w:val="en-GB"/>
              </w:rPr>
              <w:t>: cheese and dairy products</w:t>
            </w:r>
          </w:p>
          <w:p w14:paraId="0FA76C88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B: wine and cold meat</w:t>
            </w:r>
          </w:p>
          <w:p w14:paraId="24FB53BB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C: fruit and vegetables</w:t>
            </w:r>
          </w:p>
        </w:tc>
      </w:tr>
      <w:tr w:rsidR="0023004F" w:rsidRPr="001639EE" w14:paraId="37D73906" w14:textId="77777777" w:rsidTr="0023004F">
        <w:trPr>
          <w:gridAfter w:val="1"/>
          <w:wAfter w:w="113" w:type="dxa"/>
          <w:trHeight w:val="272"/>
        </w:trPr>
        <w:tc>
          <w:tcPr>
            <w:tcW w:w="1869" w:type="dxa"/>
            <w:gridSpan w:val="2"/>
          </w:tcPr>
          <w:p w14:paraId="0AEFA02B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300</w:t>
            </w:r>
          </w:p>
        </w:tc>
        <w:tc>
          <w:tcPr>
            <w:tcW w:w="11146" w:type="dxa"/>
            <w:gridSpan w:val="2"/>
          </w:tcPr>
          <w:p w14:paraId="25E047B9" w14:textId="1FE4FF8C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 xml:space="preserve">A restaurant called:” A </w:t>
            </w:r>
            <w:proofErr w:type="spellStart"/>
            <w:r w:rsidR="0090403E">
              <w:rPr>
                <w:sz w:val="28"/>
                <w:szCs w:val="28"/>
                <w:lang w:val="en-GB"/>
              </w:rPr>
              <w:t>C</w:t>
            </w:r>
            <w:r w:rsidRPr="0017255A">
              <w:rPr>
                <w:sz w:val="28"/>
                <w:szCs w:val="28"/>
                <w:lang w:val="en-GB"/>
              </w:rPr>
              <w:t>iencia</w:t>
            </w:r>
            <w:proofErr w:type="spellEnd"/>
            <w:r w:rsidRPr="0017255A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90403E">
              <w:rPr>
                <w:sz w:val="28"/>
                <w:szCs w:val="28"/>
                <w:lang w:val="en-GB"/>
              </w:rPr>
              <w:t>C</w:t>
            </w:r>
            <w:r w:rsidRPr="0017255A">
              <w:rPr>
                <w:sz w:val="28"/>
                <w:szCs w:val="28"/>
                <w:lang w:val="en-GB"/>
              </w:rPr>
              <w:t>ierta</w:t>
            </w:r>
            <w:proofErr w:type="spellEnd"/>
            <w:r w:rsidRPr="0017255A">
              <w:rPr>
                <w:sz w:val="28"/>
                <w:szCs w:val="28"/>
                <w:lang w:val="en-GB"/>
              </w:rPr>
              <w:t>” is inside…</w:t>
            </w:r>
          </w:p>
          <w:p w14:paraId="282C3D3B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A: a natural park</w:t>
            </w:r>
          </w:p>
          <w:p w14:paraId="4435BCAD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B: an observatory</w:t>
            </w:r>
          </w:p>
          <w:p w14:paraId="5C94142F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bdr w:val="single" w:sz="4" w:space="0" w:color="auto"/>
                <w:lang w:val="en-GB"/>
              </w:rPr>
              <w:t>C</w:t>
            </w:r>
            <w:r w:rsidRPr="0017255A">
              <w:rPr>
                <w:sz w:val="28"/>
                <w:szCs w:val="28"/>
                <w:lang w:val="en-GB"/>
              </w:rPr>
              <w:t>: museum</w:t>
            </w:r>
          </w:p>
        </w:tc>
      </w:tr>
      <w:tr w:rsidR="0023004F" w:rsidRPr="0017255A" w14:paraId="0919480D" w14:textId="77777777" w:rsidTr="0023004F">
        <w:trPr>
          <w:gridAfter w:val="1"/>
          <w:wAfter w:w="113" w:type="dxa"/>
          <w:trHeight w:val="268"/>
        </w:trPr>
        <w:tc>
          <w:tcPr>
            <w:tcW w:w="1869" w:type="dxa"/>
            <w:gridSpan w:val="2"/>
          </w:tcPr>
          <w:p w14:paraId="56B36EE0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400</w:t>
            </w:r>
          </w:p>
        </w:tc>
        <w:tc>
          <w:tcPr>
            <w:tcW w:w="11146" w:type="dxa"/>
            <w:gridSpan w:val="2"/>
          </w:tcPr>
          <w:p w14:paraId="3CB15D18" w14:textId="5BEC4BEB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Which province of Castilla y León has a church with a restaurant in</w:t>
            </w:r>
            <w:r w:rsidR="0090403E">
              <w:rPr>
                <w:sz w:val="28"/>
                <w:szCs w:val="28"/>
                <w:lang w:val="en-GB"/>
              </w:rPr>
              <w:t>side?</w:t>
            </w:r>
            <w:r w:rsidRPr="0017255A">
              <w:rPr>
                <w:sz w:val="28"/>
                <w:szCs w:val="28"/>
                <w:lang w:val="en-GB"/>
              </w:rPr>
              <w:t>:</w:t>
            </w:r>
          </w:p>
          <w:p w14:paraId="7B4D33C3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</w:rPr>
            </w:pPr>
            <w:r w:rsidRPr="0017255A">
              <w:rPr>
                <w:sz w:val="28"/>
                <w:szCs w:val="28"/>
              </w:rPr>
              <w:t>A: Soria</w:t>
            </w:r>
          </w:p>
          <w:p w14:paraId="5BC7BC12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</w:rPr>
            </w:pPr>
            <w:r w:rsidRPr="0017255A">
              <w:rPr>
                <w:sz w:val="28"/>
                <w:szCs w:val="28"/>
                <w:bdr w:val="single" w:sz="4" w:space="0" w:color="auto"/>
              </w:rPr>
              <w:t>B</w:t>
            </w:r>
            <w:r w:rsidRPr="0017255A">
              <w:rPr>
                <w:sz w:val="28"/>
                <w:szCs w:val="28"/>
              </w:rPr>
              <w:t>: León</w:t>
            </w:r>
          </w:p>
          <w:p w14:paraId="1886DEAD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</w:rPr>
            </w:pPr>
            <w:r w:rsidRPr="0017255A">
              <w:rPr>
                <w:sz w:val="28"/>
                <w:szCs w:val="28"/>
              </w:rPr>
              <w:t>C: Valladolid</w:t>
            </w:r>
          </w:p>
        </w:tc>
      </w:tr>
      <w:tr w:rsidR="0023004F" w:rsidRPr="0017255A" w14:paraId="546A99E7" w14:textId="77777777" w:rsidTr="0023004F">
        <w:trPr>
          <w:gridAfter w:val="1"/>
          <w:wAfter w:w="113" w:type="dxa"/>
          <w:trHeight w:val="272"/>
        </w:trPr>
        <w:tc>
          <w:tcPr>
            <w:tcW w:w="1869" w:type="dxa"/>
            <w:gridSpan w:val="2"/>
          </w:tcPr>
          <w:p w14:paraId="29EDCCDA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500</w:t>
            </w:r>
          </w:p>
        </w:tc>
        <w:tc>
          <w:tcPr>
            <w:tcW w:w="11146" w:type="dxa"/>
            <w:gridSpan w:val="2"/>
          </w:tcPr>
          <w:p w14:paraId="22D88E87" w14:textId="68D638FF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Where is</w:t>
            </w:r>
            <w:r w:rsidR="0090403E">
              <w:rPr>
                <w:sz w:val="28"/>
                <w:szCs w:val="28"/>
                <w:lang w:val="en-GB"/>
              </w:rPr>
              <w:t xml:space="preserve"> it</w:t>
            </w:r>
            <w:r w:rsidRPr="0017255A">
              <w:rPr>
                <w:sz w:val="28"/>
                <w:szCs w:val="28"/>
                <w:lang w:val="en-GB"/>
              </w:rPr>
              <w:t xml:space="preserve"> possible to find restaurants with a Michelin star?</w:t>
            </w:r>
          </w:p>
          <w:p w14:paraId="68E0A7E2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</w:rPr>
            </w:pPr>
            <w:r w:rsidRPr="0017255A">
              <w:rPr>
                <w:sz w:val="28"/>
                <w:szCs w:val="28"/>
              </w:rPr>
              <w:t xml:space="preserve">A: in Salamanca, Segovia and Valladolid </w:t>
            </w:r>
          </w:p>
          <w:p w14:paraId="0D9576F3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</w:rPr>
            </w:pPr>
            <w:r w:rsidRPr="0017255A">
              <w:rPr>
                <w:sz w:val="28"/>
                <w:szCs w:val="28"/>
              </w:rPr>
              <w:t>B: in Salamanca, Palencia and Valladolid</w:t>
            </w:r>
          </w:p>
          <w:p w14:paraId="3A0106B1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</w:rPr>
            </w:pPr>
            <w:r w:rsidRPr="0017255A">
              <w:rPr>
                <w:sz w:val="28"/>
                <w:szCs w:val="28"/>
                <w:bdr w:val="single" w:sz="4" w:space="0" w:color="auto"/>
              </w:rPr>
              <w:t>C</w:t>
            </w:r>
            <w:r w:rsidRPr="0017255A">
              <w:rPr>
                <w:sz w:val="28"/>
                <w:szCs w:val="28"/>
              </w:rPr>
              <w:t xml:space="preserve">: in Valladolid, Salamanca and Soria </w:t>
            </w:r>
          </w:p>
        </w:tc>
      </w:tr>
      <w:tr w:rsidR="0023004F" w:rsidRPr="0017255A" w14:paraId="02260204" w14:textId="77777777" w:rsidTr="0023004F">
        <w:trPr>
          <w:gridAfter w:val="1"/>
          <w:wAfter w:w="113" w:type="dxa"/>
          <w:trHeight w:val="38"/>
        </w:trPr>
        <w:tc>
          <w:tcPr>
            <w:tcW w:w="1869" w:type="dxa"/>
            <w:gridSpan w:val="2"/>
          </w:tcPr>
          <w:p w14:paraId="189F1873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600</w:t>
            </w:r>
          </w:p>
        </w:tc>
        <w:tc>
          <w:tcPr>
            <w:tcW w:w="11146" w:type="dxa"/>
            <w:gridSpan w:val="2"/>
          </w:tcPr>
          <w:p w14:paraId="2A79ABFA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In which of these books were the culinary virtues from Castilla y León written?</w:t>
            </w:r>
          </w:p>
          <w:p w14:paraId="18C75224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</w:rPr>
            </w:pPr>
            <w:r w:rsidRPr="0017255A">
              <w:rPr>
                <w:sz w:val="28"/>
                <w:szCs w:val="28"/>
              </w:rPr>
              <w:t>A: “Las recetas de Carvalho”</w:t>
            </w:r>
          </w:p>
          <w:p w14:paraId="31A6EB06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</w:rPr>
            </w:pPr>
            <w:r w:rsidRPr="0017255A">
              <w:rPr>
                <w:sz w:val="28"/>
                <w:szCs w:val="28"/>
                <w:bdr w:val="single" w:sz="4" w:space="0" w:color="auto"/>
              </w:rPr>
              <w:t>B</w:t>
            </w:r>
            <w:r w:rsidRPr="0017255A">
              <w:rPr>
                <w:sz w:val="28"/>
                <w:szCs w:val="28"/>
              </w:rPr>
              <w:t>: “Cantar de Mio Cid”</w:t>
            </w:r>
          </w:p>
          <w:p w14:paraId="6B9304A4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</w:rPr>
            </w:pPr>
            <w:r w:rsidRPr="0017255A">
              <w:rPr>
                <w:sz w:val="28"/>
                <w:szCs w:val="28"/>
              </w:rPr>
              <w:t>C: “Comer es una historia”</w:t>
            </w:r>
          </w:p>
        </w:tc>
      </w:tr>
      <w:tr w:rsidR="0023004F" w:rsidRPr="0017255A" w14:paraId="3C55BFD5" w14:textId="77777777" w:rsidTr="0023004F">
        <w:trPr>
          <w:gridBefore w:val="1"/>
          <w:wBefore w:w="113" w:type="dxa"/>
          <w:trHeight w:val="268"/>
        </w:trPr>
        <w:tc>
          <w:tcPr>
            <w:tcW w:w="1869" w:type="dxa"/>
            <w:gridSpan w:val="2"/>
          </w:tcPr>
          <w:p w14:paraId="65EC844E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lastRenderedPageBreak/>
              <w:t>POINTS</w:t>
            </w:r>
          </w:p>
        </w:tc>
        <w:tc>
          <w:tcPr>
            <w:tcW w:w="11146" w:type="dxa"/>
            <w:gridSpan w:val="2"/>
          </w:tcPr>
          <w:p w14:paraId="3D9C9D92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CATEGORY: CHARMING PLACES</w:t>
            </w:r>
          </w:p>
        </w:tc>
      </w:tr>
      <w:tr w:rsidR="0023004F" w:rsidRPr="0017255A" w14:paraId="02DB5278" w14:textId="77777777" w:rsidTr="0023004F">
        <w:trPr>
          <w:gridBefore w:val="1"/>
          <w:wBefore w:w="113" w:type="dxa"/>
          <w:trHeight w:val="272"/>
        </w:trPr>
        <w:tc>
          <w:tcPr>
            <w:tcW w:w="1869" w:type="dxa"/>
            <w:gridSpan w:val="2"/>
          </w:tcPr>
          <w:p w14:paraId="40AD2765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100</w:t>
            </w:r>
          </w:p>
        </w:tc>
        <w:tc>
          <w:tcPr>
            <w:tcW w:w="11146" w:type="dxa"/>
            <w:gridSpan w:val="2"/>
          </w:tcPr>
          <w:p w14:paraId="4DCD1F70" w14:textId="08EDAEAA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 xml:space="preserve">It is a well-known population because its formation is divine and with barely  50 inhabitants, the atmosphere of the town will leave you speechless. There you can see a natural arch admired </w:t>
            </w:r>
            <w:r w:rsidR="0090403E">
              <w:rPr>
                <w:sz w:val="28"/>
                <w:szCs w:val="28"/>
                <w:lang w:val="en-GB"/>
              </w:rPr>
              <w:t>by</w:t>
            </w:r>
            <w:r w:rsidRPr="0017255A">
              <w:rPr>
                <w:sz w:val="28"/>
                <w:szCs w:val="28"/>
                <w:lang w:val="en-GB"/>
              </w:rPr>
              <w:t xml:space="preserve"> everybody</w:t>
            </w:r>
            <w:r w:rsidR="0090403E">
              <w:rPr>
                <w:sz w:val="28"/>
                <w:szCs w:val="28"/>
                <w:lang w:val="en-GB"/>
              </w:rPr>
              <w:t xml:space="preserve"> who visits the place:</w:t>
            </w:r>
          </w:p>
          <w:p w14:paraId="513BEC0B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 xml:space="preserve">1 </w:t>
            </w:r>
            <w:proofErr w:type="spellStart"/>
            <w:r w:rsidRPr="0017255A">
              <w:rPr>
                <w:sz w:val="28"/>
                <w:szCs w:val="28"/>
                <w:lang w:val="en-GB"/>
              </w:rPr>
              <w:t>Medinaceli</w:t>
            </w:r>
            <w:proofErr w:type="spellEnd"/>
            <w:r w:rsidRPr="0017255A">
              <w:rPr>
                <w:sz w:val="28"/>
                <w:szCs w:val="28"/>
                <w:lang w:val="en-GB"/>
              </w:rPr>
              <w:t xml:space="preserve"> </w:t>
            </w:r>
            <w:r w:rsidRPr="0017255A">
              <w:rPr>
                <w:color w:val="FF0000"/>
                <w:sz w:val="28"/>
                <w:szCs w:val="28"/>
                <w:lang w:val="en-GB"/>
              </w:rPr>
              <w:t xml:space="preserve">2Puentedey </w:t>
            </w:r>
            <w:r w:rsidRPr="0017255A">
              <w:rPr>
                <w:sz w:val="28"/>
                <w:szCs w:val="28"/>
                <w:lang w:val="en-GB"/>
              </w:rPr>
              <w:t xml:space="preserve">3Puente </w:t>
            </w:r>
            <w:proofErr w:type="spellStart"/>
            <w:r w:rsidRPr="0017255A">
              <w:rPr>
                <w:sz w:val="28"/>
                <w:szCs w:val="28"/>
                <w:lang w:val="en-GB"/>
              </w:rPr>
              <w:t>Congosto</w:t>
            </w:r>
            <w:proofErr w:type="spellEnd"/>
          </w:p>
        </w:tc>
      </w:tr>
      <w:tr w:rsidR="0023004F" w:rsidRPr="0017255A" w14:paraId="7553CC24" w14:textId="77777777" w:rsidTr="0023004F">
        <w:trPr>
          <w:gridBefore w:val="1"/>
          <w:wBefore w:w="113" w:type="dxa"/>
          <w:trHeight w:val="268"/>
        </w:trPr>
        <w:tc>
          <w:tcPr>
            <w:tcW w:w="1869" w:type="dxa"/>
            <w:gridSpan w:val="2"/>
          </w:tcPr>
          <w:p w14:paraId="32F76B5C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200</w:t>
            </w:r>
          </w:p>
        </w:tc>
        <w:tc>
          <w:tcPr>
            <w:tcW w:w="11146" w:type="dxa"/>
            <w:gridSpan w:val="2"/>
          </w:tcPr>
          <w:p w14:paraId="58DE70E1" w14:textId="548D5F4E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It is famous for being a medieval jewel. Its wall is one of the best preserved in the province. It is also considered to be a cultural paradise for tourist (</w:t>
            </w:r>
            <w:r w:rsidR="0090403E">
              <w:rPr>
                <w:sz w:val="28"/>
                <w:szCs w:val="28"/>
                <w:lang w:val="en-GB"/>
              </w:rPr>
              <w:t>e</w:t>
            </w:r>
            <w:r w:rsidRPr="0017255A">
              <w:rPr>
                <w:sz w:val="28"/>
                <w:szCs w:val="28"/>
                <w:lang w:val="en-GB"/>
              </w:rPr>
              <w:t>specially book</w:t>
            </w:r>
            <w:r w:rsidR="0090403E">
              <w:rPr>
                <w:sz w:val="28"/>
                <w:szCs w:val="28"/>
                <w:lang w:val="en-GB"/>
              </w:rPr>
              <w:t>-lovers</w:t>
            </w:r>
            <w:r w:rsidRPr="0017255A">
              <w:rPr>
                <w:sz w:val="28"/>
                <w:szCs w:val="28"/>
                <w:lang w:val="en-GB"/>
              </w:rPr>
              <w:t>). From the town you can see the most awesome landscapes of Tierra de Campos</w:t>
            </w:r>
            <w:r w:rsidR="0090403E">
              <w:rPr>
                <w:sz w:val="28"/>
                <w:szCs w:val="28"/>
                <w:lang w:val="en-GB"/>
              </w:rPr>
              <w:t>:</w:t>
            </w:r>
          </w:p>
          <w:p w14:paraId="689D4B04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 xml:space="preserve">1Tordesillas 2Castronuño </w:t>
            </w:r>
            <w:r w:rsidRPr="0017255A">
              <w:rPr>
                <w:color w:val="FF0000"/>
                <w:sz w:val="28"/>
                <w:szCs w:val="28"/>
                <w:lang w:val="en-GB"/>
              </w:rPr>
              <w:t>3.Urueña</w:t>
            </w:r>
          </w:p>
        </w:tc>
      </w:tr>
      <w:tr w:rsidR="0023004F" w:rsidRPr="0017255A" w14:paraId="6A4DB31F" w14:textId="77777777" w:rsidTr="0023004F">
        <w:trPr>
          <w:gridBefore w:val="1"/>
          <w:wBefore w:w="113" w:type="dxa"/>
          <w:trHeight w:val="272"/>
        </w:trPr>
        <w:tc>
          <w:tcPr>
            <w:tcW w:w="1869" w:type="dxa"/>
            <w:gridSpan w:val="2"/>
          </w:tcPr>
          <w:p w14:paraId="2ACB6C4D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300</w:t>
            </w:r>
          </w:p>
        </w:tc>
        <w:tc>
          <w:tcPr>
            <w:tcW w:w="11146" w:type="dxa"/>
            <w:gridSpan w:val="2"/>
          </w:tcPr>
          <w:p w14:paraId="59069D1D" w14:textId="5FCA2F6C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 xml:space="preserve">This territory has a brutal and incomparable beauty. In just a handful of alleys, you can see nothing more and less than 17 centenary </w:t>
            </w:r>
            <w:proofErr w:type="spellStart"/>
            <w:r w:rsidRPr="0017255A">
              <w:rPr>
                <w:sz w:val="28"/>
                <w:szCs w:val="28"/>
                <w:lang w:val="en-GB"/>
              </w:rPr>
              <w:t>Horreos</w:t>
            </w:r>
            <w:proofErr w:type="spellEnd"/>
            <w:r w:rsidRPr="0017255A">
              <w:rPr>
                <w:sz w:val="28"/>
                <w:szCs w:val="28"/>
                <w:lang w:val="en-GB"/>
              </w:rPr>
              <w:t xml:space="preserve"> up to 500 years old.</w:t>
            </w:r>
          </w:p>
          <w:p w14:paraId="6DC644E3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</w:rPr>
            </w:pPr>
            <w:r w:rsidRPr="0017255A">
              <w:rPr>
                <w:sz w:val="28"/>
                <w:szCs w:val="28"/>
              </w:rPr>
              <w:t xml:space="preserve">1 </w:t>
            </w:r>
            <w:proofErr w:type="spellStart"/>
            <w:r w:rsidRPr="0017255A">
              <w:rPr>
                <w:sz w:val="28"/>
                <w:szCs w:val="28"/>
              </w:rPr>
              <w:t>Cain</w:t>
            </w:r>
            <w:proofErr w:type="spellEnd"/>
            <w:r w:rsidRPr="0017255A">
              <w:rPr>
                <w:sz w:val="28"/>
                <w:szCs w:val="28"/>
              </w:rPr>
              <w:t xml:space="preserve"> de </w:t>
            </w:r>
            <w:proofErr w:type="spellStart"/>
            <w:r w:rsidRPr="0017255A">
              <w:rPr>
                <w:sz w:val="28"/>
                <w:szCs w:val="28"/>
              </w:rPr>
              <w:t>Valdeon</w:t>
            </w:r>
            <w:proofErr w:type="spellEnd"/>
            <w:r w:rsidRPr="0017255A">
              <w:rPr>
                <w:sz w:val="28"/>
                <w:szCs w:val="28"/>
              </w:rPr>
              <w:t xml:space="preserve"> </w:t>
            </w:r>
            <w:r w:rsidRPr="0017255A">
              <w:rPr>
                <w:color w:val="FF0000"/>
                <w:sz w:val="28"/>
                <w:szCs w:val="28"/>
              </w:rPr>
              <w:t xml:space="preserve">2 Soto de </w:t>
            </w:r>
            <w:proofErr w:type="spellStart"/>
            <w:r w:rsidRPr="0017255A">
              <w:rPr>
                <w:color w:val="FF0000"/>
                <w:sz w:val="28"/>
                <w:szCs w:val="28"/>
              </w:rPr>
              <w:t>Valdeón</w:t>
            </w:r>
            <w:proofErr w:type="spellEnd"/>
            <w:r w:rsidRPr="0017255A">
              <w:rPr>
                <w:sz w:val="28"/>
                <w:szCs w:val="28"/>
              </w:rPr>
              <w:t xml:space="preserve"> 3 Boca de </w:t>
            </w:r>
            <w:proofErr w:type="spellStart"/>
            <w:r w:rsidRPr="0017255A">
              <w:rPr>
                <w:sz w:val="28"/>
                <w:szCs w:val="28"/>
              </w:rPr>
              <w:t>Huergano</w:t>
            </w:r>
            <w:proofErr w:type="spellEnd"/>
          </w:p>
        </w:tc>
      </w:tr>
      <w:tr w:rsidR="0023004F" w:rsidRPr="0017255A" w14:paraId="3AC2EE47" w14:textId="77777777" w:rsidTr="0023004F">
        <w:trPr>
          <w:gridBefore w:val="1"/>
          <w:wBefore w:w="113" w:type="dxa"/>
          <w:trHeight w:val="268"/>
        </w:trPr>
        <w:tc>
          <w:tcPr>
            <w:tcW w:w="1869" w:type="dxa"/>
            <w:gridSpan w:val="2"/>
          </w:tcPr>
          <w:p w14:paraId="41DD9370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400</w:t>
            </w:r>
          </w:p>
        </w:tc>
        <w:tc>
          <w:tcPr>
            <w:tcW w:w="11146" w:type="dxa"/>
            <w:gridSpan w:val="2"/>
          </w:tcPr>
          <w:p w14:paraId="6C6E0E18" w14:textId="178FE4E8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This village is known for its great natural environment full of rivers with a glacia</w:t>
            </w:r>
            <w:r w:rsidR="0090403E">
              <w:rPr>
                <w:sz w:val="28"/>
                <w:szCs w:val="28"/>
                <w:lang w:val="en-GB"/>
              </w:rPr>
              <w:t>l</w:t>
            </w:r>
            <w:r w:rsidRPr="0017255A">
              <w:rPr>
                <w:sz w:val="28"/>
                <w:szCs w:val="28"/>
                <w:lang w:val="en-GB"/>
              </w:rPr>
              <w:t xml:space="preserve"> origin. The most characteristic buildings of the town came from i</w:t>
            </w:r>
            <w:r w:rsidR="0090403E">
              <w:rPr>
                <w:sz w:val="28"/>
                <w:szCs w:val="28"/>
                <w:lang w:val="en-GB"/>
              </w:rPr>
              <w:t>t</w:t>
            </w:r>
            <w:r w:rsidRPr="0017255A">
              <w:rPr>
                <w:sz w:val="28"/>
                <w:szCs w:val="28"/>
                <w:lang w:val="en-GB"/>
              </w:rPr>
              <w:t>s “</w:t>
            </w:r>
            <w:proofErr w:type="spellStart"/>
            <w:r w:rsidRPr="0017255A">
              <w:rPr>
                <w:sz w:val="28"/>
                <w:szCs w:val="28"/>
                <w:lang w:val="en-GB"/>
              </w:rPr>
              <w:t>chacina</w:t>
            </w:r>
            <w:proofErr w:type="spellEnd"/>
            <w:r w:rsidRPr="0017255A">
              <w:rPr>
                <w:sz w:val="28"/>
                <w:szCs w:val="28"/>
                <w:lang w:val="en-GB"/>
              </w:rPr>
              <w:t>” tradition and because the houses have</w:t>
            </w:r>
            <w:r w:rsidR="0090403E">
              <w:rPr>
                <w:sz w:val="28"/>
                <w:szCs w:val="28"/>
                <w:lang w:val="en-GB"/>
              </w:rPr>
              <w:t xml:space="preserve"> two doors</w:t>
            </w:r>
            <w:r w:rsidRPr="0017255A">
              <w:rPr>
                <w:sz w:val="28"/>
                <w:szCs w:val="28"/>
                <w:lang w:val="en-GB"/>
              </w:rPr>
              <w:t xml:space="preserve"> in front of the building known as “</w:t>
            </w:r>
            <w:proofErr w:type="spellStart"/>
            <w:r w:rsidRPr="0017255A">
              <w:rPr>
                <w:sz w:val="28"/>
                <w:szCs w:val="28"/>
                <w:lang w:val="en-GB"/>
              </w:rPr>
              <w:t>batipuertas</w:t>
            </w:r>
            <w:proofErr w:type="spellEnd"/>
            <w:r w:rsidRPr="0017255A">
              <w:rPr>
                <w:sz w:val="28"/>
                <w:szCs w:val="28"/>
                <w:lang w:val="en-GB"/>
              </w:rPr>
              <w:t>”</w:t>
            </w:r>
          </w:p>
          <w:p w14:paraId="551FA9D3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color w:val="FF0000"/>
                <w:sz w:val="28"/>
                <w:szCs w:val="28"/>
                <w:lang w:val="en-GB"/>
              </w:rPr>
              <w:t>1Candelario</w:t>
            </w:r>
            <w:r w:rsidRPr="0017255A">
              <w:rPr>
                <w:sz w:val="28"/>
                <w:szCs w:val="28"/>
                <w:lang w:val="en-GB"/>
              </w:rPr>
              <w:t xml:space="preserve"> 2Bejar 3Guijuelo</w:t>
            </w:r>
          </w:p>
        </w:tc>
      </w:tr>
      <w:tr w:rsidR="0023004F" w:rsidRPr="0017255A" w14:paraId="0C054739" w14:textId="77777777" w:rsidTr="0023004F">
        <w:trPr>
          <w:gridBefore w:val="1"/>
          <w:wBefore w:w="113" w:type="dxa"/>
          <w:trHeight w:val="272"/>
        </w:trPr>
        <w:tc>
          <w:tcPr>
            <w:tcW w:w="1869" w:type="dxa"/>
            <w:gridSpan w:val="2"/>
          </w:tcPr>
          <w:p w14:paraId="633BDF79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500</w:t>
            </w:r>
          </w:p>
        </w:tc>
        <w:tc>
          <w:tcPr>
            <w:tcW w:w="11146" w:type="dxa"/>
            <w:gridSpan w:val="2"/>
          </w:tcPr>
          <w:p w14:paraId="0AF92251" w14:textId="6AFD9531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It is a strategic place, in</w:t>
            </w:r>
            <w:r w:rsidR="0090403E">
              <w:rPr>
                <w:sz w:val="28"/>
                <w:szCs w:val="28"/>
                <w:lang w:val="en-GB"/>
              </w:rPr>
              <w:t xml:space="preserve"> a</w:t>
            </w:r>
            <w:r w:rsidRPr="0017255A">
              <w:rPr>
                <w:sz w:val="28"/>
                <w:szCs w:val="28"/>
                <w:lang w:val="en-GB"/>
              </w:rPr>
              <w:t xml:space="preserve"> high and dominating position. From above  the village you can see the current of two rivers. In the surroundings there is a </w:t>
            </w:r>
            <w:r w:rsidR="0090403E">
              <w:rPr>
                <w:sz w:val="28"/>
                <w:szCs w:val="28"/>
                <w:lang w:val="en-GB"/>
              </w:rPr>
              <w:t>l</w:t>
            </w:r>
            <w:r w:rsidRPr="0017255A">
              <w:rPr>
                <w:sz w:val="28"/>
                <w:szCs w:val="28"/>
                <w:lang w:val="en-GB"/>
              </w:rPr>
              <w:t xml:space="preserve">ake where some of the most delicious </w:t>
            </w:r>
            <w:proofErr w:type="spellStart"/>
            <w:r w:rsidRPr="0017255A">
              <w:rPr>
                <w:sz w:val="28"/>
                <w:szCs w:val="28"/>
                <w:lang w:val="en-GB"/>
              </w:rPr>
              <w:t>trout</w:t>
            </w:r>
            <w:r w:rsidR="0090403E">
              <w:rPr>
                <w:sz w:val="28"/>
                <w:szCs w:val="28"/>
                <w:lang w:val="en-GB"/>
              </w:rPr>
              <w:t>s</w:t>
            </w:r>
            <w:proofErr w:type="spellEnd"/>
            <w:r w:rsidRPr="0017255A">
              <w:rPr>
                <w:sz w:val="28"/>
                <w:szCs w:val="28"/>
                <w:lang w:val="en-GB"/>
              </w:rPr>
              <w:t xml:space="preserve"> in Castilla y Leon are fished.</w:t>
            </w:r>
          </w:p>
          <w:p w14:paraId="12A62C7C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</w:rPr>
            </w:pPr>
            <w:r w:rsidRPr="0017255A">
              <w:rPr>
                <w:sz w:val="28"/>
                <w:szCs w:val="28"/>
              </w:rPr>
              <w:t xml:space="preserve">1 Riaño </w:t>
            </w:r>
            <w:r w:rsidRPr="0017255A">
              <w:rPr>
                <w:color w:val="FF0000"/>
                <w:sz w:val="28"/>
                <w:szCs w:val="28"/>
              </w:rPr>
              <w:t>2Puebla de Sanabria</w:t>
            </w:r>
            <w:r w:rsidRPr="0017255A">
              <w:rPr>
                <w:sz w:val="28"/>
                <w:szCs w:val="28"/>
              </w:rPr>
              <w:t xml:space="preserve"> 3Villardeciervos</w:t>
            </w:r>
          </w:p>
        </w:tc>
      </w:tr>
      <w:tr w:rsidR="0023004F" w:rsidRPr="0017255A" w14:paraId="61917361" w14:textId="77777777" w:rsidTr="0023004F">
        <w:trPr>
          <w:gridBefore w:val="1"/>
          <w:wBefore w:w="113" w:type="dxa"/>
          <w:trHeight w:val="38"/>
        </w:trPr>
        <w:tc>
          <w:tcPr>
            <w:tcW w:w="1869" w:type="dxa"/>
            <w:gridSpan w:val="2"/>
          </w:tcPr>
          <w:p w14:paraId="418A15B2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600</w:t>
            </w:r>
          </w:p>
        </w:tc>
        <w:tc>
          <w:tcPr>
            <w:tcW w:w="11146" w:type="dxa"/>
            <w:gridSpan w:val="2"/>
          </w:tcPr>
          <w:p w14:paraId="696F2C25" w14:textId="09C7968B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Declared as a natural monument for its crystal</w:t>
            </w:r>
            <w:r w:rsidR="0090403E">
              <w:rPr>
                <w:sz w:val="28"/>
                <w:szCs w:val="28"/>
                <w:lang w:val="en-GB"/>
              </w:rPr>
              <w:t>-clear</w:t>
            </w:r>
            <w:r w:rsidRPr="0017255A">
              <w:rPr>
                <w:sz w:val="28"/>
                <w:szCs w:val="28"/>
                <w:lang w:val="en-GB"/>
              </w:rPr>
              <w:t xml:space="preserve"> waters.</w:t>
            </w:r>
            <w:r w:rsidR="0090403E">
              <w:rPr>
                <w:sz w:val="28"/>
                <w:szCs w:val="28"/>
                <w:lang w:val="en-GB"/>
              </w:rPr>
              <w:t xml:space="preserve"> </w:t>
            </w:r>
            <w:r w:rsidRPr="0017255A">
              <w:rPr>
                <w:sz w:val="28"/>
                <w:szCs w:val="28"/>
                <w:lang w:val="en-GB"/>
              </w:rPr>
              <w:t xml:space="preserve">Not only is a pond but also it is considered to be a spring that gives rise to the birth of a river. This place is famous because it appeared in the television series “Al filo de lo </w:t>
            </w:r>
            <w:proofErr w:type="spellStart"/>
            <w:r w:rsidRPr="0017255A">
              <w:rPr>
                <w:sz w:val="28"/>
                <w:szCs w:val="28"/>
                <w:lang w:val="en-GB"/>
              </w:rPr>
              <w:t>imposible</w:t>
            </w:r>
            <w:proofErr w:type="spellEnd"/>
            <w:r w:rsidRPr="0017255A">
              <w:rPr>
                <w:sz w:val="28"/>
                <w:szCs w:val="28"/>
                <w:lang w:val="en-GB"/>
              </w:rPr>
              <w:t>”</w:t>
            </w:r>
            <w:r w:rsidR="0090403E">
              <w:rPr>
                <w:sz w:val="28"/>
                <w:szCs w:val="28"/>
                <w:lang w:val="en-GB"/>
              </w:rPr>
              <w:t xml:space="preserve"> </w:t>
            </w:r>
            <w:r w:rsidRPr="0017255A">
              <w:rPr>
                <w:sz w:val="28"/>
                <w:szCs w:val="28"/>
                <w:lang w:val="en-GB"/>
              </w:rPr>
              <w:t xml:space="preserve">at the </w:t>
            </w:r>
            <w:r w:rsidR="0090403E" w:rsidRPr="0017255A">
              <w:rPr>
                <w:sz w:val="28"/>
                <w:szCs w:val="28"/>
                <w:lang w:val="en-GB"/>
              </w:rPr>
              <w:t>beginning</w:t>
            </w:r>
            <w:r w:rsidRPr="0017255A">
              <w:rPr>
                <w:sz w:val="28"/>
                <w:szCs w:val="28"/>
                <w:lang w:val="en-GB"/>
              </w:rPr>
              <w:t xml:space="preserve"> of the new </w:t>
            </w:r>
            <w:r w:rsidR="0090403E" w:rsidRPr="0017255A">
              <w:rPr>
                <w:sz w:val="28"/>
                <w:szCs w:val="28"/>
                <w:lang w:val="en-GB"/>
              </w:rPr>
              <w:t>millennium</w:t>
            </w:r>
            <w:r w:rsidRPr="0017255A">
              <w:rPr>
                <w:sz w:val="28"/>
                <w:szCs w:val="28"/>
                <w:lang w:val="en-GB"/>
              </w:rPr>
              <w:t>.</w:t>
            </w:r>
          </w:p>
          <w:p w14:paraId="68FD8984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</w:rPr>
            </w:pPr>
            <w:r w:rsidRPr="0017255A">
              <w:rPr>
                <w:sz w:val="28"/>
                <w:szCs w:val="28"/>
              </w:rPr>
              <w:t xml:space="preserve">1Laguna de Gredos 2  Arribes del Duero </w:t>
            </w:r>
            <w:r w:rsidRPr="0017255A">
              <w:rPr>
                <w:color w:val="FF0000"/>
                <w:sz w:val="28"/>
                <w:szCs w:val="28"/>
              </w:rPr>
              <w:t xml:space="preserve">3La </w:t>
            </w:r>
            <w:proofErr w:type="spellStart"/>
            <w:r w:rsidRPr="0017255A">
              <w:rPr>
                <w:color w:val="FF0000"/>
                <w:sz w:val="28"/>
                <w:szCs w:val="28"/>
              </w:rPr>
              <w:t>Fuentona</w:t>
            </w:r>
            <w:proofErr w:type="spellEnd"/>
          </w:p>
        </w:tc>
      </w:tr>
    </w:tbl>
    <w:p w14:paraId="65FF251A" w14:textId="3941AB53" w:rsidR="0023004F" w:rsidRPr="0017255A" w:rsidRDefault="0023004F" w:rsidP="00D7504B">
      <w:pPr>
        <w:rPr>
          <w:sz w:val="28"/>
          <w:szCs w:val="28"/>
        </w:rPr>
      </w:pPr>
    </w:p>
    <w:tbl>
      <w:tblPr>
        <w:tblStyle w:val="Tablaconcuadrcula"/>
        <w:tblW w:w="13015" w:type="dxa"/>
        <w:tblInd w:w="720" w:type="dxa"/>
        <w:tblLook w:val="04A0" w:firstRow="1" w:lastRow="0" w:firstColumn="1" w:lastColumn="0" w:noHBand="0" w:noVBand="1"/>
      </w:tblPr>
      <w:tblGrid>
        <w:gridCol w:w="1869"/>
        <w:gridCol w:w="11146"/>
      </w:tblGrid>
      <w:tr w:rsidR="0023004F" w:rsidRPr="0017255A" w14:paraId="40287CD6" w14:textId="77777777" w:rsidTr="009D44CD">
        <w:trPr>
          <w:trHeight w:val="268"/>
        </w:trPr>
        <w:tc>
          <w:tcPr>
            <w:tcW w:w="1869" w:type="dxa"/>
          </w:tcPr>
          <w:p w14:paraId="2E987F00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lastRenderedPageBreak/>
              <w:t>POINTS</w:t>
            </w:r>
          </w:p>
        </w:tc>
        <w:tc>
          <w:tcPr>
            <w:tcW w:w="11146" w:type="dxa"/>
          </w:tcPr>
          <w:p w14:paraId="2B4CE636" w14:textId="51FCBBF6" w:rsidR="0023004F" w:rsidRPr="0017255A" w:rsidRDefault="0023004F" w:rsidP="009D44CD">
            <w:pPr>
              <w:pStyle w:val="Prrafodelista"/>
              <w:tabs>
                <w:tab w:val="left" w:pos="3210"/>
              </w:tabs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CATEGORY:</w:t>
            </w:r>
            <w:r w:rsidR="00CE40E8">
              <w:rPr>
                <w:sz w:val="28"/>
                <w:szCs w:val="28"/>
                <w:lang w:val="en-GB"/>
              </w:rPr>
              <w:t xml:space="preserve"> </w:t>
            </w:r>
            <w:r w:rsidRPr="0017255A">
              <w:rPr>
                <w:sz w:val="28"/>
                <w:szCs w:val="28"/>
                <w:lang w:val="en-GB"/>
              </w:rPr>
              <w:t>OUTSTANDING CYL WOMEN</w:t>
            </w:r>
          </w:p>
        </w:tc>
      </w:tr>
      <w:tr w:rsidR="0023004F" w:rsidRPr="001639EE" w14:paraId="508B29F0" w14:textId="77777777" w:rsidTr="009D44CD">
        <w:trPr>
          <w:trHeight w:val="272"/>
        </w:trPr>
        <w:tc>
          <w:tcPr>
            <w:tcW w:w="1869" w:type="dxa"/>
          </w:tcPr>
          <w:p w14:paraId="6C49E1B3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100</w:t>
            </w:r>
          </w:p>
        </w:tc>
        <w:tc>
          <w:tcPr>
            <w:tcW w:w="11146" w:type="dxa"/>
          </w:tcPr>
          <w:p w14:paraId="69648690" w14:textId="6F460F66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 xml:space="preserve">She financed Columbus voyage to the New </w:t>
            </w:r>
            <w:r w:rsidR="00410523" w:rsidRPr="0017255A">
              <w:rPr>
                <w:sz w:val="28"/>
                <w:szCs w:val="28"/>
                <w:lang w:val="en-GB"/>
              </w:rPr>
              <w:t>World</w:t>
            </w:r>
            <w:r w:rsidRPr="0017255A">
              <w:rPr>
                <w:sz w:val="28"/>
                <w:szCs w:val="28"/>
                <w:lang w:val="en-GB"/>
              </w:rPr>
              <w:t xml:space="preserve"> in 1492.Who is she?</w:t>
            </w:r>
          </w:p>
        </w:tc>
      </w:tr>
      <w:tr w:rsidR="0023004F" w:rsidRPr="0017255A" w14:paraId="7DE1E5AB" w14:textId="77777777" w:rsidTr="009D44CD">
        <w:trPr>
          <w:trHeight w:val="268"/>
        </w:trPr>
        <w:tc>
          <w:tcPr>
            <w:tcW w:w="1869" w:type="dxa"/>
          </w:tcPr>
          <w:p w14:paraId="05D4BE0C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200</w:t>
            </w:r>
          </w:p>
        </w:tc>
        <w:tc>
          <w:tcPr>
            <w:tcW w:w="11146" w:type="dxa"/>
          </w:tcPr>
          <w:p w14:paraId="4D8B8E60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Born in Avila in 1515, she was a prominent Spanish mystic and a key figure among Catholic believers in Spain. Who is she?</w:t>
            </w:r>
          </w:p>
        </w:tc>
      </w:tr>
      <w:tr w:rsidR="0023004F" w:rsidRPr="001639EE" w14:paraId="3B787458" w14:textId="77777777" w:rsidTr="009D44CD">
        <w:trPr>
          <w:trHeight w:val="272"/>
        </w:trPr>
        <w:tc>
          <w:tcPr>
            <w:tcW w:w="1869" w:type="dxa"/>
          </w:tcPr>
          <w:p w14:paraId="5E34C76E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300</w:t>
            </w:r>
          </w:p>
        </w:tc>
        <w:tc>
          <w:tcPr>
            <w:tcW w:w="11146" w:type="dxa"/>
          </w:tcPr>
          <w:p w14:paraId="29D3BFF9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 xml:space="preserve">Where was the famous journalist Rosa </w:t>
            </w:r>
            <w:proofErr w:type="spellStart"/>
            <w:r w:rsidRPr="0017255A">
              <w:rPr>
                <w:sz w:val="28"/>
                <w:szCs w:val="28"/>
                <w:lang w:val="en-GB"/>
              </w:rPr>
              <w:t>Villacastin</w:t>
            </w:r>
            <w:proofErr w:type="spellEnd"/>
            <w:r w:rsidRPr="0017255A">
              <w:rPr>
                <w:sz w:val="28"/>
                <w:szCs w:val="28"/>
                <w:lang w:val="en-GB"/>
              </w:rPr>
              <w:t xml:space="preserve"> born?</w:t>
            </w:r>
          </w:p>
        </w:tc>
      </w:tr>
      <w:tr w:rsidR="0023004F" w:rsidRPr="0017255A" w14:paraId="694B0A90" w14:textId="77777777" w:rsidTr="009D44CD">
        <w:trPr>
          <w:trHeight w:val="268"/>
        </w:trPr>
        <w:tc>
          <w:tcPr>
            <w:tcW w:w="1869" w:type="dxa"/>
          </w:tcPr>
          <w:p w14:paraId="17143959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400</w:t>
            </w:r>
          </w:p>
        </w:tc>
        <w:tc>
          <w:tcPr>
            <w:tcW w:w="11146" w:type="dxa"/>
          </w:tcPr>
          <w:p w14:paraId="7DE8DBF4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In order to defend the city , she dressed women and children in military clothing and stood on the most visible parts of the walls with torches alight. Who is she?</w:t>
            </w:r>
          </w:p>
        </w:tc>
      </w:tr>
      <w:tr w:rsidR="0023004F" w:rsidRPr="001639EE" w14:paraId="3A2B0B46" w14:textId="77777777" w:rsidTr="009D44CD">
        <w:trPr>
          <w:trHeight w:val="272"/>
        </w:trPr>
        <w:tc>
          <w:tcPr>
            <w:tcW w:w="1869" w:type="dxa"/>
          </w:tcPr>
          <w:p w14:paraId="7EE117F1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500</w:t>
            </w:r>
          </w:p>
        </w:tc>
        <w:tc>
          <w:tcPr>
            <w:tcW w:w="11146" w:type="dxa"/>
          </w:tcPr>
          <w:p w14:paraId="1C606C64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 xml:space="preserve">Who did </w:t>
            </w:r>
            <w:proofErr w:type="spellStart"/>
            <w:r w:rsidRPr="0017255A">
              <w:rPr>
                <w:sz w:val="28"/>
                <w:szCs w:val="28"/>
                <w:lang w:val="en-GB"/>
              </w:rPr>
              <w:t>Raimund</w:t>
            </w:r>
            <w:proofErr w:type="spellEnd"/>
            <w:r w:rsidRPr="0017255A">
              <w:rPr>
                <w:sz w:val="28"/>
                <w:szCs w:val="28"/>
                <w:lang w:val="en-GB"/>
              </w:rPr>
              <w:t xml:space="preserve"> of </w:t>
            </w:r>
            <w:proofErr w:type="spellStart"/>
            <w:r w:rsidRPr="0017255A">
              <w:rPr>
                <w:sz w:val="28"/>
                <w:szCs w:val="28"/>
                <w:lang w:val="en-GB"/>
              </w:rPr>
              <w:t>Burgondi</w:t>
            </w:r>
            <w:proofErr w:type="spellEnd"/>
            <w:r w:rsidRPr="0017255A">
              <w:rPr>
                <w:sz w:val="28"/>
                <w:szCs w:val="28"/>
                <w:lang w:val="en-GB"/>
              </w:rPr>
              <w:t xml:space="preserve"> and Alfonso I of Aragon marry?</w:t>
            </w:r>
          </w:p>
        </w:tc>
      </w:tr>
      <w:tr w:rsidR="0023004F" w:rsidRPr="001639EE" w14:paraId="6D3A5BC8" w14:textId="77777777" w:rsidTr="009D44CD">
        <w:trPr>
          <w:trHeight w:val="38"/>
        </w:trPr>
        <w:tc>
          <w:tcPr>
            <w:tcW w:w="1869" w:type="dxa"/>
          </w:tcPr>
          <w:p w14:paraId="205C5931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600</w:t>
            </w:r>
          </w:p>
        </w:tc>
        <w:tc>
          <w:tcPr>
            <w:tcW w:w="11146" w:type="dxa"/>
          </w:tcPr>
          <w:p w14:paraId="11D681B3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Who was the Spaniard Ruben Dario’s wife?</w:t>
            </w:r>
          </w:p>
        </w:tc>
      </w:tr>
    </w:tbl>
    <w:p w14:paraId="72E00ADA" w14:textId="77777777" w:rsidR="0023004F" w:rsidRPr="0017255A" w:rsidRDefault="0023004F" w:rsidP="0023004F">
      <w:pPr>
        <w:pStyle w:val="Prrafodelista"/>
        <w:rPr>
          <w:sz w:val="28"/>
          <w:szCs w:val="28"/>
          <w:lang w:val="en-GB"/>
        </w:rPr>
      </w:pPr>
    </w:p>
    <w:p w14:paraId="180D4F80" w14:textId="77777777" w:rsidR="0023004F" w:rsidRPr="0017255A" w:rsidRDefault="0023004F" w:rsidP="0023004F">
      <w:pPr>
        <w:pStyle w:val="Prrafodelista"/>
        <w:rPr>
          <w:sz w:val="28"/>
          <w:szCs w:val="28"/>
          <w:lang w:val="en-GB"/>
        </w:rPr>
      </w:pPr>
    </w:p>
    <w:p w14:paraId="51AF902E" w14:textId="77777777" w:rsidR="0023004F" w:rsidRPr="0017255A" w:rsidRDefault="0023004F" w:rsidP="0023004F">
      <w:pPr>
        <w:pStyle w:val="Prrafodelista"/>
        <w:rPr>
          <w:sz w:val="28"/>
          <w:szCs w:val="28"/>
          <w:lang w:val="en-GB"/>
        </w:rPr>
      </w:pPr>
    </w:p>
    <w:p w14:paraId="573B14C5" w14:textId="77777777" w:rsidR="0023004F" w:rsidRPr="0017255A" w:rsidRDefault="0023004F" w:rsidP="0023004F">
      <w:pPr>
        <w:pStyle w:val="Prrafodelista"/>
        <w:rPr>
          <w:sz w:val="28"/>
          <w:szCs w:val="28"/>
          <w:lang w:val="en-GB"/>
        </w:rPr>
      </w:pPr>
    </w:p>
    <w:p w14:paraId="10989E2A" w14:textId="77777777" w:rsidR="0023004F" w:rsidRPr="0017255A" w:rsidRDefault="0023004F" w:rsidP="0023004F">
      <w:pPr>
        <w:rPr>
          <w:sz w:val="28"/>
          <w:szCs w:val="28"/>
          <w:lang w:val="en-GB"/>
        </w:rPr>
      </w:pPr>
      <w:r w:rsidRPr="0017255A">
        <w:rPr>
          <w:sz w:val="28"/>
          <w:szCs w:val="28"/>
          <w:lang w:val="en-GB"/>
        </w:rPr>
        <w:t>Answers:</w:t>
      </w:r>
    </w:p>
    <w:p w14:paraId="49F86781" w14:textId="77777777" w:rsidR="0023004F" w:rsidRPr="0017255A" w:rsidRDefault="0023004F" w:rsidP="0023004F">
      <w:pPr>
        <w:pStyle w:val="Prrafodelista"/>
        <w:numPr>
          <w:ilvl w:val="0"/>
          <w:numId w:val="2"/>
        </w:numPr>
        <w:rPr>
          <w:sz w:val="28"/>
          <w:szCs w:val="28"/>
          <w:lang w:val="en-GB"/>
        </w:rPr>
      </w:pPr>
      <w:r w:rsidRPr="0017255A">
        <w:rPr>
          <w:sz w:val="28"/>
          <w:szCs w:val="28"/>
          <w:lang w:val="en-GB"/>
        </w:rPr>
        <w:t>Queen Isabel I.</w:t>
      </w:r>
    </w:p>
    <w:p w14:paraId="59A7AD2F" w14:textId="77777777" w:rsidR="0023004F" w:rsidRPr="0017255A" w:rsidRDefault="0023004F" w:rsidP="0023004F">
      <w:pPr>
        <w:pStyle w:val="Prrafodelista"/>
        <w:numPr>
          <w:ilvl w:val="0"/>
          <w:numId w:val="2"/>
        </w:numPr>
        <w:rPr>
          <w:sz w:val="28"/>
          <w:szCs w:val="28"/>
          <w:lang w:val="en-GB"/>
        </w:rPr>
      </w:pPr>
      <w:r w:rsidRPr="0017255A">
        <w:rPr>
          <w:sz w:val="28"/>
          <w:szCs w:val="28"/>
          <w:lang w:val="en-GB"/>
        </w:rPr>
        <w:t>Holy  Teresa of Avila.</w:t>
      </w:r>
    </w:p>
    <w:p w14:paraId="10ABBE71" w14:textId="77777777" w:rsidR="0023004F" w:rsidRPr="0017255A" w:rsidRDefault="0023004F" w:rsidP="0023004F">
      <w:pPr>
        <w:pStyle w:val="Prrafodelista"/>
        <w:numPr>
          <w:ilvl w:val="0"/>
          <w:numId w:val="2"/>
        </w:numPr>
        <w:rPr>
          <w:sz w:val="28"/>
          <w:szCs w:val="28"/>
          <w:lang w:val="en-GB"/>
        </w:rPr>
      </w:pPr>
      <w:r w:rsidRPr="0017255A">
        <w:rPr>
          <w:sz w:val="28"/>
          <w:szCs w:val="28"/>
          <w:lang w:val="en-GB"/>
        </w:rPr>
        <w:t>Ávila( the capital)</w:t>
      </w:r>
    </w:p>
    <w:p w14:paraId="27B5AAC7" w14:textId="6DC9ADCB" w:rsidR="0023004F" w:rsidRPr="0017255A" w:rsidRDefault="0023004F" w:rsidP="0023004F">
      <w:pPr>
        <w:pStyle w:val="Prrafodelista"/>
        <w:numPr>
          <w:ilvl w:val="0"/>
          <w:numId w:val="2"/>
        </w:numPr>
        <w:rPr>
          <w:sz w:val="28"/>
          <w:szCs w:val="28"/>
          <w:lang w:val="en-GB"/>
        </w:rPr>
      </w:pPr>
      <w:r w:rsidRPr="0017255A">
        <w:rPr>
          <w:sz w:val="28"/>
          <w:szCs w:val="28"/>
          <w:lang w:val="en-GB"/>
        </w:rPr>
        <w:t xml:space="preserve">Jimena </w:t>
      </w:r>
      <w:proofErr w:type="spellStart"/>
      <w:r w:rsidRPr="0017255A">
        <w:rPr>
          <w:sz w:val="28"/>
          <w:szCs w:val="28"/>
          <w:lang w:val="en-GB"/>
        </w:rPr>
        <w:t>Blazquez</w:t>
      </w:r>
      <w:proofErr w:type="spellEnd"/>
    </w:p>
    <w:p w14:paraId="6D1D3AC1" w14:textId="06A385E1" w:rsidR="00410523" w:rsidRPr="0017255A" w:rsidRDefault="00410523" w:rsidP="0023004F">
      <w:pPr>
        <w:pStyle w:val="Prrafodelista"/>
        <w:numPr>
          <w:ilvl w:val="0"/>
          <w:numId w:val="2"/>
        </w:numPr>
        <w:rPr>
          <w:sz w:val="28"/>
          <w:szCs w:val="28"/>
          <w:lang w:val="en-GB"/>
        </w:rPr>
      </w:pPr>
      <w:r w:rsidRPr="0017255A">
        <w:rPr>
          <w:sz w:val="28"/>
          <w:szCs w:val="28"/>
          <w:lang w:val="en-GB"/>
        </w:rPr>
        <w:t xml:space="preserve">Doña </w:t>
      </w:r>
      <w:proofErr w:type="spellStart"/>
      <w:r w:rsidRPr="0017255A">
        <w:rPr>
          <w:sz w:val="28"/>
          <w:szCs w:val="28"/>
          <w:lang w:val="en-GB"/>
        </w:rPr>
        <w:t>Urraca</w:t>
      </w:r>
      <w:proofErr w:type="spellEnd"/>
      <w:r w:rsidRPr="0017255A">
        <w:rPr>
          <w:sz w:val="28"/>
          <w:szCs w:val="28"/>
          <w:lang w:val="en-GB"/>
        </w:rPr>
        <w:t xml:space="preserve"> de León</w:t>
      </w:r>
    </w:p>
    <w:p w14:paraId="7F6550D5" w14:textId="77777777" w:rsidR="0023004F" w:rsidRPr="0017255A" w:rsidRDefault="0023004F" w:rsidP="0023004F">
      <w:pPr>
        <w:pStyle w:val="Prrafodelista"/>
        <w:numPr>
          <w:ilvl w:val="0"/>
          <w:numId w:val="2"/>
        </w:numPr>
        <w:rPr>
          <w:sz w:val="28"/>
          <w:szCs w:val="28"/>
          <w:lang w:val="en-GB"/>
        </w:rPr>
      </w:pPr>
      <w:r w:rsidRPr="0017255A">
        <w:rPr>
          <w:sz w:val="28"/>
          <w:szCs w:val="28"/>
          <w:lang w:val="en-GB"/>
        </w:rPr>
        <w:t xml:space="preserve">Francisca Sanchez.(nick name : “the Princess </w:t>
      </w:r>
      <w:proofErr w:type="spellStart"/>
      <w:r w:rsidRPr="0017255A">
        <w:rPr>
          <w:sz w:val="28"/>
          <w:szCs w:val="28"/>
          <w:lang w:val="en-GB"/>
        </w:rPr>
        <w:t>Paca</w:t>
      </w:r>
      <w:proofErr w:type="spellEnd"/>
      <w:r w:rsidRPr="0017255A">
        <w:rPr>
          <w:sz w:val="28"/>
          <w:szCs w:val="28"/>
          <w:lang w:val="en-GB"/>
        </w:rPr>
        <w:t xml:space="preserve">”. Rosa </w:t>
      </w:r>
      <w:proofErr w:type="spellStart"/>
      <w:r w:rsidRPr="0017255A">
        <w:rPr>
          <w:sz w:val="28"/>
          <w:szCs w:val="28"/>
          <w:lang w:val="en-GB"/>
        </w:rPr>
        <w:t>Villacastin’s</w:t>
      </w:r>
      <w:proofErr w:type="spellEnd"/>
      <w:r w:rsidRPr="0017255A">
        <w:rPr>
          <w:sz w:val="28"/>
          <w:szCs w:val="28"/>
          <w:lang w:val="en-GB"/>
        </w:rPr>
        <w:t xml:space="preserve"> grandmother)</w:t>
      </w:r>
    </w:p>
    <w:p w14:paraId="27567056" w14:textId="59F68B5D" w:rsidR="0023004F" w:rsidRPr="0017255A" w:rsidRDefault="0023004F" w:rsidP="00D7504B">
      <w:pPr>
        <w:rPr>
          <w:sz w:val="28"/>
          <w:szCs w:val="28"/>
        </w:rPr>
      </w:pPr>
    </w:p>
    <w:p w14:paraId="0711B21A" w14:textId="4CEA3788" w:rsidR="0023004F" w:rsidRPr="0017255A" w:rsidRDefault="0023004F" w:rsidP="00D7504B">
      <w:pPr>
        <w:rPr>
          <w:sz w:val="28"/>
          <w:szCs w:val="28"/>
        </w:rPr>
      </w:pPr>
    </w:p>
    <w:p w14:paraId="50613D10" w14:textId="3D7074CA" w:rsidR="0023004F" w:rsidRPr="0017255A" w:rsidRDefault="0023004F" w:rsidP="00D7504B">
      <w:pPr>
        <w:rPr>
          <w:sz w:val="28"/>
          <w:szCs w:val="28"/>
        </w:rPr>
      </w:pPr>
    </w:p>
    <w:tbl>
      <w:tblPr>
        <w:tblStyle w:val="Tablaconcuadrcula"/>
        <w:tblW w:w="13015" w:type="dxa"/>
        <w:tblInd w:w="720" w:type="dxa"/>
        <w:tblLook w:val="04A0" w:firstRow="1" w:lastRow="0" w:firstColumn="1" w:lastColumn="0" w:noHBand="0" w:noVBand="1"/>
      </w:tblPr>
      <w:tblGrid>
        <w:gridCol w:w="1869"/>
        <w:gridCol w:w="11146"/>
      </w:tblGrid>
      <w:tr w:rsidR="0023004F" w:rsidRPr="0017255A" w14:paraId="60698CE1" w14:textId="77777777" w:rsidTr="009D44CD">
        <w:trPr>
          <w:trHeight w:val="268"/>
        </w:trPr>
        <w:tc>
          <w:tcPr>
            <w:tcW w:w="1869" w:type="dxa"/>
          </w:tcPr>
          <w:p w14:paraId="2D94A9F1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POINTS</w:t>
            </w:r>
          </w:p>
        </w:tc>
        <w:tc>
          <w:tcPr>
            <w:tcW w:w="11146" w:type="dxa"/>
          </w:tcPr>
          <w:p w14:paraId="3B485173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CATEGORY: MONUMENTS AND HERITAGE</w:t>
            </w:r>
          </w:p>
        </w:tc>
      </w:tr>
      <w:tr w:rsidR="0023004F" w:rsidRPr="0017255A" w14:paraId="48D8C551" w14:textId="77777777" w:rsidTr="009D44CD">
        <w:trPr>
          <w:trHeight w:val="272"/>
        </w:trPr>
        <w:tc>
          <w:tcPr>
            <w:tcW w:w="1869" w:type="dxa"/>
          </w:tcPr>
          <w:p w14:paraId="4C4E875A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100</w:t>
            </w:r>
          </w:p>
        </w:tc>
        <w:tc>
          <w:tcPr>
            <w:tcW w:w="11146" w:type="dxa"/>
          </w:tcPr>
          <w:p w14:paraId="7BAB6BF2" w14:textId="5597B001" w:rsidR="0023004F" w:rsidRPr="0017255A" w:rsidRDefault="0023004F" w:rsidP="009D44CD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7255A">
              <w:rPr>
                <w:sz w:val="28"/>
                <w:szCs w:val="28"/>
                <w:lang w:val="en-US"/>
              </w:rPr>
              <w:t xml:space="preserve">Roman </w:t>
            </w:r>
            <w:r w:rsidR="00410523" w:rsidRPr="0017255A">
              <w:rPr>
                <w:sz w:val="28"/>
                <w:szCs w:val="28"/>
                <w:lang w:val="en-US"/>
              </w:rPr>
              <w:t>construction</w:t>
            </w:r>
            <w:r w:rsidRPr="0017255A">
              <w:rPr>
                <w:sz w:val="28"/>
                <w:szCs w:val="28"/>
                <w:lang w:val="en-US"/>
              </w:rPr>
              <w:t xml:space="preserve">, built between the 1st and 2nd </w:t>
            </w:r>
            <w:r w:rsidR="00CE40E8">
              <w:rPr>
                <w:sz w:val="28"/>
                <w:szCs w:val="28"/>
                <w:lang w:val="en-US"/>
              </w:rPr>
              <w:t>C</w:t>
            </w:r>
            <w:r w:rsidRPr="0017255A">
              <w:rPr>
                <w:sz w:val="28"/>
                <w:szCs w:val="28"/>
                <w:lang w:val="en-US"/>
              </w:rPr>
              <w:t xml:space="preserve">entury  </w:t>
            </w:r>
            <w:r w:rsidR="00CE40E8">
              <w:rPr>
                <w:sz w:val="28"/>
                <w:szCs w:val="28"/>
                <w:lang w:val="en-US"/>
              </w:rPr>
              <w:t>AD</w:t>
            </w:r>
            <w:r w:rsidRPr="0017255A">
              <w:rPr>
                <w:sz w:val="28"/>
                <w:szCs w:val="28"/>
                <w:lang w:val="en-US"/>
              </w:rPr>
              <w:t xml:space="preserve"> to bring water to the city of Segovia.</w:t>
            </w:r>
          </w:p>
          <w:p w14:paraId="7A592476" w14:textId="77777777" w:rsidR="0023004F" w:rsidRPr="0017255A" w:rsidRDefault="0023004F" w:rsidP="009D44CD">
            <w:pPr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</w:rPr>
              <w:t>AQUEDUCT</w:t>
            </w:r>
          </w:p>
        </w:tc>
      </w:tr>
      <w:tr w:rsidR="0023004F" w:rsidRPr="0017255A" w14:paraId="352D5BAB" w14:textId="77777777" w:rsidTr="009D44CD">
        <w:trPr>
          <w:trHeight w:val="268"/>
        </w:trPr>
        <w:tc>
          <w:tcPr>
            <w:tcW w:w="1869" w:type="dxa"/>
          </w:tcPr>
          <w:p w14:paraId="3F169768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200</w:t>
            </w:r>
          </w:p>
        </w:tc>
        <w:tc>
          <w:tcPr>
            <w:tcW w:w="11146" w:type="dxa"/>
          </w:tcPr>
          <w:p w14:paraId="60BB4898" w14:textId="62C83890" w:rsidR="0023004F" w:rsidRPr="0017255A" w:rsidRDefault="0023004F" w:rsidP="009D44CD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7255A">
              <w:rPr>
                <w:sz w:val="28"/>
                <w:szCs w:val="28"/>
                <w:lang w:val="en-US"/>
              </w:rPr>
              <w:t>Cathedral in which we can see an astronaut and a dragon eating and ice cream</w:t>
            </w:r>
            <w:r w:rsidR="00CE40E8">
              <w:rPr>
                <w:sz w:val="28"/>
                <w:szCs w:val="28"/>
                <w:lang w:val="en-US"/>
              </w:rPr>
              <w:t xml:space="preserve"> on the facade</w:t>
            </w:r>
            <w:r w:rsidRPr="0017255A">
              <w:rPr>
                <w:sz w:val="28"/>
                <w:szCs w:val="28"/>
                <w:lang w:val="en-US"/>
              </w:rPr>
              <w:t>.</w:t>
            </w:r>
          </w:p>
          <w:p w14:paraId="0BDCEAEE" w14:textId="77777777" w:rsidR="0023004F" w:rsidRPr="0017255A" w:rsidRDefault="0023004F" w:rsidP="009D44CD">
            <w:pPr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</w:rPr>
              <w:t>NEW CATHEDRAL OF SALAMANCA</w:t>
            </w:r>
          </w:p>
        </w:tc>
      </w:tr>
      <w:tr w:rsidR="0023004F" w:rsidRPr="0017255A" w14:paraId="48293D9A" w14:textId="77777777" w:rsidTr="009D44CD">
        <w:trPr>
          <w:trHeight w:val="272"/>
        </w:trPr>
        <w:tc>
          <w:tcPr>
            <w:tcW w:w="1869" w:type="dxa"/>
          </w:tcPr>
          <w:p w14:paraId="2822733C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300</w:t>
            </w:r>
          </w:p>
        </w:tc>
        <w:tc>
          <w:tcPr>
            <w:tcW w:w="11146" w:type="dxa"/>
          </w:tcPr>
          <w:p w14:paraId="4CAB7C8B" w14:textId="6147A61E" w:rsidR="0023004F" w:rsidRPr="0017255A" w:rsidRDefault="0023004F" w:rsidP="009D44CD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7255A">
              <w:rPr>
                <w:sz w:val="28"/>
                <w:szCs w:val="28"/>
                <w:lang w:val="en-US"/>
              </w:rPr>
              <w:t xml:space="preserve">Four animal sculptures of granite made by the </w:t>
            </w:r>
            <w:proofErr w:type="spellStart"/>
            <w:r w:rsidRPr="0017255A">
              <w:rPr>
                <w:sz w:val="28"/>
                <w:szCs w:val="28"/>
                <w:lang w:val="en-US"/>
              </w:rPr>
              <w:t>Vetones</w:t>
            </w:r>
            <w:proofErr w:type="spellEnd"/>
            <w:r w:rsidRPr="0017255A">
              <w:rPr>
                <w:sz w:val="28"/>
                <w:szCs w:val="28"/>
                <w:lang w:val="en-US"/>
              </w:rPr>
              <w:t xml:space="preserve"> of the </w:t>
            </w:r>
            <w:proofErr w:type="spellStart"/>
            <w:r w:rsidRPr="0017255A">
              <w:rPr>
                <w:sz w:val="28"/>
                <w:szCs w:val="28"/>
                <w:lang w:val="en-US"/>
              </w:rPr>
              <w:t>III</w:t>
            </w:r>
            <w:r w:rsidR="00CE40E8">
              <w:rPr>
                <w:sz w:val="28"/>
                <w:szCs w:val="28"/>
                <w:lang w:val="en-US"/>
              </w:rPr>
              <w:t>rd</w:t>
            </w:r>
            <w:proofErr w:type="spellEnd"/>
            <w:r w:rsidRPr="0017255A">
              <w:rPr>
                <w:sz w:val="28"/>
                <w:szCs w:val="28"/>
                <w:lang w:val="en-US"/>
              </w:rPr>
              <w:t xml:space="preserve"> </w:t>
            </w:r>
            <w:r w:rsidR="00CE40E8">
              <w:rPr>
                <w:sz w:val="28"/>
                <w:szCs w:val="28"/>
                <w:lang w:val="en-US"/>
              </w:rPr>
              <w:t>C</w:t>
            </w:r>
            <w:r w:rsidRPr="0017255A">
              <w:rPr>
                <w:sz w:val="28"/>
                <w:szCs w:val="28"/>
                <w:lang w:val="en-US"/>
              </w:rPr>
              <w:t>e</w:t>
            </w:r>
            <w:r w:rsidR="00CE40E8">
              <w:rPr>
                <w:sz w:val="28"/>
                <w:szCs w:val="28"/>
                <w:lang w:val="en-US"/>
              </w:rPr>
              <w:t>n</w:t>
            </w:r>
            <w:r w:rsidRPr="0017255A">
              <w:rPr>
                <w:sz w:val="28"/>
                <w:szCs w:val="28"/>
                <w:lang w:val="en-US"/>
              </w:rPr>
              <w:t>tury before Christ with a magical-religious function to help the fertility and the protection of cattle (</w:t>
            </w:r>
            <w:proofErr w:type="spellStart"/>
            <w:r w:rsidRPr="0017255A">
              <w:rPr>
                <w:sz w:val="28"/>
                <w:szCs w:val="28"/>
                <w:lang w:val="en-US"/>
              </w:rPr>
              <w:t>ganado</w:t>
            </w:r>
            <w:proofErr w:type="spellEnd"/>
            <w:r w:rsidRPr="0017255A">
              <w:rPr>
                <w:sz w:val="28"/>
                <w:szCs w:val="28"/>
                <w:lang w:val="en-US"/>
              </w:rPr>
              <w:t>).</w:t>
            </w:r>
          </w:p>
          <w:p w14:paraId="69D5BFBA" w14:textId="77777777" w:rsidR="0023004F" w:rsidRPr="0017255A" w:rsidRDefault="0023004F" w:rsidP="009D44CD">
            <w:pPr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</w:rPr>
              <w:t>THE BULLS OF GUISANDO (EL TIEMBLO, ÁVILA)</w:t>
            </w:r>
          </w:p>
        </w:tc>
      </w:tr>
      <w:tr w:rsidR="0023004F" w:rsidRPr="0017255A" w14:paraId="26476FF6" w14:textId="77777777" w:rsidTr="009D44CD">
        <w:trPr>
          <w:trHeight w:val="268"/>
        </w:trPr>
        <w:tc>
          <w:tcPr>
            <w:tcW w:w="1869" w:type="dxa"/>
          </w:tcPr>
          <w:p w14:paraId="712D2086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400</w:t>
            </w:r>
          </w:p>
        </w:tc>
        <w:tc>
          <w:tcPr>
            <w:tcW w:w="11146" w:type="dxa"/>
          </w:tcPr>
          <w:p w14:paraId="6B459DE0" w14:textId="262FBCFF" w:rsidR="0023004F" w:rsidRPr="0017255A" w:rsidRDefault="0023004F" w:rsidP="009D44CD">
            <w:pPr>
              <w:spacing w:after="200" w:line="276" w:lineRule="auto"/>
              <w:jc w:val="both"/>
              <w:rPr>
                <w:sz w:val="28"/>
                <w:szCs w:val="28"/>
                <w:lang w:val="en-US"/>
              </w:rPr>
            </w:pPr>
            <w:r w:rsidRPr="0017255A">
              <w:rPr>
                <w:sz w:val="28"/>
                <w:szCs w:val="28"/>
                <w:lang w:val="en-US"/>
              </w:rPr>
              <w:t>The tomb of</w:t>
            </w:r>
            <w:r w:rsidR="00CE40E8">
              <w:rPr>
                <w:sz w:val="28"/>
                <w:szCs w:val="28"/>
                <w:lang w:val="en-US"/>
              </w:rPr>
              <w:t xml:space="preserve"> a</w:t>
            </w:r>
            <w:r w:rsidRPr="0017255A">
              <w:rPr>
                <w:sz w:val="28"/>
                <w:szCs w:val="28"/>
                <w:lang w:val="en-US"/>
              </w:rPr>
              <w:t xml:space="preserve"> national hero of the Spanish Catholics, El Cid, is located in this place of Castilla y Leon.</w:t>
            </w:r>
          </w:p>
          <w:p w14:paraId="68C69B79" w14:textId="77777777" w:rsidR="0023004F" w:rsidRPr="0017255A" w:rsidRDefault="0023004F" w:rsidP="009D44CD">
            <w:pPr>
              <w:jc w:val="both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</w:rPr>
              <w:t>BURGOS CATHEDRAL.</w:t>
            </w:r>
          </w:p>
        </w:tc>
      </w:tr>
      <w:tr w:rsidR="0023004F" w:rsidRPr="0017255A" w14:paraId="46C1BA44" w14:textId="77777777" w:rsidTr="009D44CD">
        <w:trPr>
          <w:trHeight w:val="272"/>
        </w:trPr>
        <w:tc>
          <w:tcPr>
            <w:tcW w:w="1869" w:type="dxa"/>
          </w:tcPr>
          <w:p w14:paraId="1D9F05A3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500</w:t>
            </w:r>
          </w:p>
        </w:tc>
        <w:tc>
          <w:tcPr>
            <w:tcW w:w="11146" w:type="dxa"/>
          </w:tcPr>
          <w:p w14:paraId="78A80CD0" w14:textId="77777777" w:rsidR="0023004F" w:rsidRPr="0017255A" w:rsidRDefault="0023004F" w:rsidP="009D44CD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7255A">
              <w:rPr>
                <w:sz w:val="28"/>
                <w:szCs w:val="28"/>
                <w:lang w:val="en-US"/>
              </w:rPr>
              <w:t xml:space="preserve">Where can we see the bronze statue of </w:t>
            </w:r>
            <w:proofErr w:type="spellStart"/>
            <w:r w:rsidRPr="0017255A">
              <w:rPr>
                <w:sz w:val="28"/>
                <w:szCs w:val="28"/>
                <w:lang w:val="en-US"/>
              </w:rPr>
              <w:t>Viriato</w:t>
            </w:r>
            <w:proofErr w:type="spellEnd"/>
            <w:r w:rsidRPr="0017255A">
              <w:rPr>
                <w:sz w:val="28"/>
                <w:szCs w:val="28"/>
                <w:lang w:val="en-US"/>
              </w:rPr>
              <w:t>?</w:t>
            </w:r>
          </w:p>
          <w:p w14:paraId="62007628" w14:textId="77777777" w:rsidR="0023004F" w:rsidRPr="0017255A" w:rsidRDefault="0023004F" w:rsidP="009D44CD">
            <w:pPr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</w:rPr>
              <w:t>ZAMORA</w:t>
            </w:r>
          </w:p>
        </w:tc>
      </w:tr>
      <w:tr w:rsidR="0023004F" w:rsidRPr="0017255A" w14:paraId="10E62A73" w14:textId="77777777" w:rsidTr="009D44CD">
        <w:trPr>
          <w:trHeight w:val="38"/>
        </w:trPr>
        <w:tc>
          <w:tcPr>
            <w:tcW w:w="1869" w:type="dxa"/>
          </w:tcPr>
          <w:p w14:paraId="1113A576" w14:textId="77777777" w:rsidR="0023004F" w:rsidRPr="0017255A" w:rsidRDefault="0023004F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600</w:t>
            </w:r>
          </w:p>
        </w:tc>
        <w:tc>
          <w:tcPr>
            <w:tcW w:w="11146" w:type="dxa"/>
          </w:tcPr>
          <w:p w14:paraId="39BF62C7" w14:textId="77777777" w:rsidR="0023004F" w:rsidRPr="0017255A" w:rsidRDefault="0023004F" w:rsidP="009D44CD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17255A">
              <w:rPr>
                <w:sz w:val="28"/>
                <w:szCs w:val="28"/>
                <w:lang w:val="en-US"/>
              </w:rPr>
              <w:t>Where is the arch that inspired the monument sign on the Spanish roads?</w:t>
            </w:r>
          </w:p>
          <w:p w14:paraId="7E3D4DFF" w14:textId="77777777" w:rsidR="0023004F" w:rsidRPr="0017255A" w:rsidRDefault="0023004F" w:rsidP="009D44CD">
            <w:pPr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</w:rPr>
              <w:t>MEDINACELI (SORIA)</w:t>
            </w:r>
          </w:p>
        </w:tc>
      </w:tr>
    </w:tbl>
    <w:p w14:paraId="1E3D4B64" w14:textId="2F46D225" w:rsidR="0023004F" w:rsidRPr="0017255A" w:rsidRDefault="0023004F" w:rsidP="00D7504B">
      <w:pPr>
        <w:rPr>
          <w:sz w:val="28"/>
          <w:szCs w:val="28"/>
        </w:rPr>
      </w:pPr>
    </w:p>
    <w:p w14:paraId="64707CCF" w14:textId="77777777" w:rsidR="00EA6776" w:rsidRPr="0017255A" w:rsidRDefault="00EA6776" w:rsidP="00EA6776">
      <w:pPr>
        <w:rPr>
          <w:sz w:val="28"/>
          <w:szCs w:val="28"/>
          <w:lang w:val="en-GB"/>
        </w:rPr>
      </w:pPr>
    </w:p>
    <w:tbl>
      <w:tblPr>
        <w:tblStyle w:val="Tablaconcuadrcula"/>
        <w:tblW w:w="13015" w:type="dxa"/>
        <w:tblInd w:w="720" w:type="dxa"/>
        <w:tblLook w:val="04A0" w:firstRow="1" w:lastRow="0" w:firstColumn="1" w:lastColumn="0" w:noHBand="0" w:noVBand="1"/>
      </w:tblPr>
      <w:tblGrid>
        <w:gridCol w:w="1869"/>
        <w:gridCol w:w="11146"/>
      </w:tblGrid>
      <w:tr w:rsidR="00EA6776" w:rsidRPr="001639EE" w14:paraId="3DFBEE0C" w14:textId="77777777" w:rsidTr="009D44CD">
        <w:trPr>
          <w:trHeight w:val="268"/>
        </w:trPr>
        <w:tc>
          <w:tcPr>
            <w:tcW w:w="1869" w:type="dxa"/>
          </w:tcPr>
          <w:p w14:paraId="4A70F886" w14:textId="77777777" w:rsidR="00EA6776" w:rsidRPr="0017255A" w:rsidRDefault="00EA6776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lastRenderedPageBreak/>
              <w:t>POINTS</w:t>
            </w:r>
          </w:p>
        </w:tc>
        <w:tc>
          <w:tcPr>
            <w:tcW w:w="11146" w:type="dxa"/>
          </w:tcPr>
          <w:p w14:paraId="6AFB1906" w14:textId="3A176914" w:rsidR="00EA6776" w:rsidRPr="0017255A" w:rsidRDefault="00EA6776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CATEGORY: T</w:t>
            </w:r>
            <w:r w:rsidR="00CE40E8">
              <w:rPr>
                <w:sz w:val="28"/>
                <w:szCs w:val="28"/>
                <w:lang w:val="en-GB"/>
              </w:rPr>
              <w:t>HE ENVIRONMENT AND NATURE</w:t>
            </w:r>
          </w:p>
        </w:tc>
      </w:tr>
      <w:tr w:rsidR="00EA6776" w:rsidRPr="001639EE" w14:paraId="557A5A50" w14:textId="77777777" w:rsidTr="009D44CD">
        <w:trPr>
          <w:trHeight w:val="272"/>
        </w:trPr>
        <w:tc>
          <w:tcPr>
            <w:tcW w:w="1869" w:type="dxa"/>
          </w:tcPr>
          <w:p w14:paraId="04E8075F" w14:textId="77777777" w:rsidR="00EA6776" w:rsidRPr="0017255A" w:rsidRDefault="00EA6776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100</w:t>
            </w:r>
          </w:p>
        </w:tc>
        <w:tc>
          <w:tcPr>
            <w:tcW w:w="11146" w:type="dxa"/>
          </w:tcPr>
          <w:p w14:paraId="546F8627" w14:textId="5BF97E82" w:rsidR="00EA6776" w:rsidRPr="0017255A" w:rsidRDefault="00EA6776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 xml:space="preserve">Which is </w:t>
            </w:r>
            <w:r w:rsidR="00CE40E8">
              <w:rPr>
                <w:sz w:val="28"/>
                <w:szCs w:val="28"/>
                <w:lang w:val="en-GB"/>
              </w:rPr>
              <w:t>the</w:t>
            </w:r>
            <w:r w:rsidRPr="0017255A">
              <w:rPr>
                <w:sz w:val="28"/>
                <w:szCs w:val="28"/>
                <w:lang w:val="en-GB"/>
              </w:rPr>
              <w:t xml:space="preserve"> province of Castilla y León w</w:t>
            </w:r>
            <w:r w:rsidR="00CE40E8">
              <w:rPr>
                <w:sz w:val="28"/>
                <w:szCs w:val="28"/>
                <w:lang w:val="en-GB"/>
              </w:rPr>
              <w:t>ith</w:t>
            </w:r>
            <w:r w:rsidRPr="0017255A">
              <w:rPr>
                <w:sz w:val="28"/>
                <w:szCs w:val="28"/>
                <w:lang w:val="en-GB"/>
              </w:rPr>
              <w:t xml:space="preserve"> the most pig farms?</w:t>
            </w:r>
          </w:p>
        </w:tc>
      </w:tr>
      <w:tr w:rsidR="00EA6776" w:rsidRPr="001639EE" w14:paraId="5B90DC3A" w14:textId="77777777" w:rsidTr="009D44CD">
        <w:trPr>
          <w:trHeight w:val="268"/>
        </w:trPr>
        <w:tc>
          <w:tcPr>
            <w:tcW w:w="1869" w:type="dxa"/>
          </w:tcPr>
          <w:p w14:paraId="51E7883A" w14:textId="77777777" w:rsidR="00EA6776" w:rsidRPr="0017255A" w:rsidRDefault="00EA6776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200</w:t>
            </w:r>
          </w:p>
        </w:tc>
        <w:tc>
          <w:tcPr>
            <w:tcW w:w="11146" w:type="dxa"/>
          </w:tcPr>
          <w:p w14:paraId="3A61F8C1" w14:textId="77777777" w:rsidR="00EA6776" w:rsidRPr="0017255A" w:rsidRDefault="00EA6776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 xml:space="preserve">Which is the largest lake in Spain and Castilla y León? </w:t>
            </w:r>
          </w:p>
        </w:tc>
      </w:tr>
      <w:tr w:rsidR="00EA6776" w:rsidRPr="001639EE" w14:paraId="61A8FCB3" w14:textId="77777777" w:rsidTr="009D44CD">
        <w:trPr>
          <w:trHeight w:val="272"/>
        </w:trPr>
        <w:tc>
          <w:tcPr>
            <w:tcW w:w="1869" w:type="dxa"/>
          </w:tcPr>
          <w:p w14:paraId="5F5D8E49" w14:textId="77777777" w:rsidR="00EA6776" w:rsidRPr="0017255A" w:rsidRDefault="00EA6776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300</w:t>
            </w:r>
          </w:p>
        </w:tc>
        <w:tc>
          <w:tcPr>
            <w:tcW w:w="11146" w:type="dxa"/>
          </w:tcPr>
          <w:p w14:paraId="232871F8" w14:textId="77777777" w:rsidR="00EA6776" w:rsidRPr="0017255A" w:rsidRDefault="00EA6776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Where is and What´s the highest peak or mountain in Castilla y León?</w:t>
            </w:r>
          </w:p>
        </w:tc>
      </w:tr>
      <w:tr w:rsidR="00EA6776" w:rsidRPr="001639EE" w14:paraId="0235B186" w14:textId="77777777" w:rsidTr="009D44CD">
        <w:trPr>
          <w:trHeight w:val="268"/>
        </w:trPr>
        <w:tc>
          <w:tcPr>
            <w:tcW w:w="1869" w:type="dxa"/>
          </w:tcPr>
          <w:p w14:paraId="2AF3556A" w14:textId="77777777" w:rsidR="00EA6776" w:rsidRPr="0017255A" w:rsidRDefault="00EA6776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400</w:t>
            </w:r>
          </w:p>
        </w:tc>
        <w:tc>
          <w:tcPr>
            <w:tcW w:w="11146" w:type="dxa"/>
          </w:tcPr>
          <w:p w14:paraId="54209D0C" w14:textId="77777777" w:rsidR="00EA6776" w:rsidRPr="0017255A" w:rsidRDefault="00EA6776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 xml:space="preserve">What province is Mount </w:t>
            </w:r>
            <w:proofErr w:type="spellStart"/>
            <w:r w:rsidRPr="0017255A">
              <w:rPr>
                <w:sz w:val="28"/>
                <w:szCs w:val="28"/>
                <w:lang w:val="en-GB"/>
              </w:rPr>
              <w:t>Hijedo</w:t>
            </w:r>
            <w:proofErr w:type="spellEnd"/>
            <w:r w:rsidRPr="0017255A">
              <w:rPr>
                <w:sz w:val="28"/>
                <w:szCs w:val="28"/>
                <w:lang w:val="en-GB"/>
              </w:rPr>
              <w:t xml:space="preserve"> in?. It´s one of the most important oak forests in Spain.</w:t>
            </w:r>
          </w:p>
        </w:tc>
      </w:tr>
      <w:tr w:rsidR="00EA6776" w:rsidRPr="001639EE" w14:paraId="03604CE4" w14:textId="77777777" w:rsidTr="009D44CD">
        <w:trPr>
          <w:trHeight w:val="272"/>
        </w:trPr>
        <w:tc>
          <w:tcPr>
            <w:tcW w:w="1869" w:type="dxa"/>
          </w:tcPr>
          <w:p w14:paraId="60E82530" w14:textId="77777777" w:rsidR="00EA6776" w:rsidRPr="0017255A" w:rsidRDefault="00EA6776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500</w:t>
            </w:r>
          </w:p>
        </w:tc>
        <w:tc>
          <w:tcPr>
            <w:tcW w:w="11146" w:type="dxa"/>
          </w:tcPr>
          <w:p w14:paraId="44E79588" w14:textId="4BF7629A" w:rsidR="00EA6776" w:rsidRPr="0017255A" w:rsidRDefault="00EA6776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What´s the town or area of Castilla y León w</w:t>
            </w:r>
            <w:r w:rsidR="00CE40E8">
              <w:rPr>
                <w:sz w:val="28"/>
                <w:szCs w:val="28"/>
                <w:lang w:val="en-GB"/>
              </w:rPr>
              <w:t>ith</w:t>
            </w:r>
            <w:r w:rsidRPr="0017255A">
              <w:rPr>
                <w:sz w:val="28"/>
                <w:szCs w:val="28"/>
                <w:lang w:val="en-GB"/>
              </w:rPr>
              <w:t xml:space="preserve"> </w:t>
            </w:r>
            <w:r w:rsidR="00CE40E8">
              <w:rPr>
                <w:sz w:val="28"/>
                <w:szCs w:val="28"/>
                <w:lang w:val="en-GB"/>
              </w:rPr>
              <w:t>the</w:t>
            </w:r>
            <w:r w:rsidRPr="0017255A">
              <w:rPr>
                <w:sz w:val="28"/>
                <w:szCs w:val="28"/>
                <w:lang w:val="en-GB"/>
              </w:rPr>
              <w:t xml:space="preserve"> purest or least polluted air?</w:t>
            </w:r>
          </w:p>
        </w:tc>
      </w:tr>
      <w:tr w:rsidR="00EA6776" w:rsidRPr="001639EE" w14:paraId="06F10744" w14:textId="77777777" w:rsidTr="009D44CD">
        <w:trPr>
          <w:trHeight w:val="38"/>
        </w:trPr>
        <w:tc>
          <w:tcPr>
            <w:tcW w:w="1869" w:type="dxa"/>
          </w:tcPr>
          <w:p w14:paraId="20726913" w14:textId="77777777" w:rsidR="00EA6776" w:rsidRPr="0017255A" w:rsidRDefault="00EA6776" w:rsidP="009D44CD">
            <w:pPr>
              <w:pStyle w:val="Prrafodelista"/>
              <w:ind w:left="0"/>
              <w:rPr>
                <w:sz w:val="28"/>
                <w:szCs w:val="28"/>
                <w:lang w:val="en-GB"/>
              </w:rPr>
            </w:pPr>
            <w:r w:rsidRPr="0017255A">
              <w:rPr>
                <w:sz w:val="28"/>
                <w:szCs w:val="28"/>
                <w:lang w:val="en-GB"/>
              </w:rPr>
              <w:t>600</w:t>
            </w:r>
          </w:p>
        </w:tc>
        <w:tc>
          <w:tcPr>
            <w:tcW w:w="11146" w:type="dxa"/>
          </w:tcPr>
          <w:p w14:paraId="6035B1C0" w14:textId="34A9A865" w:rsidR="00EA6776" w:rsidRPr="0017255A" w:rsidRDefault="00EA6776" w:rsidP="009D44CD">
            <w:pPr>
              <w:pStyle w:val="Prrafodelista"/>
              <w:ind w:left="0"/>
              <w:rPr>
                <w:sz w:val="28"/>
                <w:szCs w:val="28"/>
                <w:lang w:val="en-US"/>
              </w:rPr>
            </w:pPr>
            <w:r w:rsidRPr="0017255A">
              <w:rPr>
                <w:sz w:val="28"/>
                <w:szCs w:val="28"/>
                <w:lang w:val="en-US"/>
              </w:rPr>
              <w:t xml:space="preserve">Castilla y León </w:t>
            </w:r>
            <w:r w:rsidR="00410523" w:rsidRPr="0017255A">
              <w:rPr>
                <w:sz w:val="28"/>
                <w:szCs w:val="28"/>
                <w:lang w:val="en-US"/>
              </w:rPr>
              <w:t>is</w:t>
            </w:r>
            <w:r w:rsidRPr="0017255A">
              <w:rPr>
                <w:sz w:val="28"/>
                <w:szCs w:val="28"/>
                <w:lang w:val="en-US"/>
              </w:rPr>
              <w:t xml:space="preserve"> the largest mineral reserve in Spain of:</w:t>
            </w:r>
          </w:p>
        </w:tc>
      </w:tr>
    </w:tbl>
    <w:p w14:paraId="67B0807C" w14:textId="77777777" w:rsidR="00EA6776" w:rsidRPr="0017255A" w:rsidRDefault="00EA6776" w:rsidP="00EA6776">
      <w:pPr>
        <w:rPr>
          <w:sz w:val="28"/>
          <w:szCs w:val="28"/>
          <w:lang w:val="en-US"/>
        </w:rPr>
      </w:pPr>
    </w:p>
    <w:p w14:paraId="793E0B81" w14:textId="77777777" w:rsidR="00EA6776" w:rsidRPr="0017255A" w:rsidRDefault="00EA6776" w:rsidP="00EA6776">
      <w:pPr>
        <w:rPr>
          <w:sz w:val="28"/>
          <w:szCs w:val="28"/>
        </w:rPr>
      </w:pPr>
      <w:r w:rsidRPr="0017255A">
        <w:rPr>
          <w:sz w:val="28"/>
          <w:szCs w:val="28"/>
        </w:rPr>
        <w:t xml:space="preserve">100 </w:t>
      </w:r>
      <w:proofErr w:type="spellStart"/>
      <w:r w:rsidRPr="0017255A">
        <w:rPr>
          <w:sz w:val="28"/>
          <w:szCs w:val="28"/>
        </w:rPr>
        <w:t>points</w:t>
      </w:r>
      <w:proofErr w:type="spellEnd"/>
      <w:r w:rsidRPr="0017255A">
        <w:rPr>
          <w:sz w:val="28"/>
          <w:szCs w:val="28"/>
        </w:rPr>
        <w:t xml:space="preserve"> - a) Salamanca </w:t>
      </w:r>
    </w:p>
    <w:p w14:paraId="5C4C5ABC" w14:textId="77777777" w:rsidR="00EA6776" w:rsidRPr="0017255A" w:rsidRDefault="00EA6776" w:rsidP="00EA6776">
      <w:pPr>
        <w:rPr>
          <w:sz w:val="28"/>
          <w:szCs w:val="28"/>
        </w:rPr>
      </w:pPr>
      <w:r w:rsidRPr="0017255A">
        <w:rPr>
          <w:sz w:val="28"/>
          <w:szCs w:val="28"/>
        </w:rPr>
        <w:t xml:space="preserve">                      b) Zamora</w:t>
      </w:r>
    </w:p>
    <w:p w14:paraId="7841B656" w14:textId="77777777" w:rsidR="00EA6776" w:rsidRPr="0017255A" w:rsidRDefault="00EA6776" w:rsidP="00EA6776">
      <w:pPr>
        <w:rPr>
          <w:color w:val="C00000"/>
          <w:sz w:val="28"/>
          <w:szCs w:val="28"/>
        </w:rPr>
      </w:pPr>
      <w:r w:rsidRPr="0017255A">
        <w:rPr>
          <w:sz w:val="28"/>
          <w:szCs w:val="28"/>
        </w:rPr>
        <w:t xml:space="preserve">                      c</w:t>
      </w:r>
      <w:r w:rsidRPr="0017255A">
        <w:rPr>
          <w:color w:val="C00000"/>
          <w:sz w:val="28"/>
          <w:szCs w:val="28"/>
        </w:rPr>
        <w:t>) Segovia</w:t>
      </w:r>
    </w:p>
    <w:p w14:paraId="0BFCEB7E" w14:textId="77777777" w:rsidR="00EA6776" w:rsidRPr="0017255A" w:rsidRDefault="00EA6776" w:rsidP="00EA6776">
      <w:pPr>
        <w:rPr>
          <w:sz w:val="28"/>
          <w:szCs w:val="28"/>
        </w:rPr>
      </w:pPr>
      <w:r w:rsidRPr="0017255A">
        <w:rPr>
          <w:sz w:val="28"/>
          <w:szCs w:val="28"/>
        </w:rPr>
        <w:t xml:space="preserve">                      d) León</w:t>
      </w:r>
    </w:p>
    <w:p w14:paraId="00E30A22" w14:textId="77777777" w:rsidR="00EA6776" w:rsidRPr="0017255A" w:rsidRDefault="00EA6776" w:rsidP="00EA6776">
      <w:pPr>
        <w:rPr>
          <w:sz w:val="28"/>
          <w:szCs w:val="28"/>
        </w:rPr>
      </w:pPr>
      <w:r w:rsidRPr="0017255A">
        <w:rPr>
          <w:sz w:val="28"/>
          <w:szCs w:val="28"/>
        </w:rPr>
        <w:t xml:space="preserve">200 </w:t>
      </w:r>
      <w:proofErr w:type="spellStart"/>
      <w:r w:rsidRPr="0017255A">
        <w:rPr>
          <w:sz w:val="28"/>
          <w:szCs w:val="28"/>
        </w:rPr>
        <w:t>points</w:t>
      </w:r>
      <w:proofErr w:type="spellEnd"/>
      <w:r w:rsidRPr="0017255A">
        <w:rPr>
          <w:sz w:val="28"/>
          <w:szCs w:val="28"/>
        </w:rPr>
        <w:t xml:space="preserve">   </w:t>
      </w:r>
    </w:p>
    <w:p w14:paraId="21086729" w14:textId="77777777" w:rsidR="00EA6776" w:rsidRPr="0017255A" w:rsidRDefault="00EA6776" w:rsidP="00EA6776">
      <w:pPr>
        <w:pStyle w:val="Prrafodelista"/>
        <w:numPr>
          <w:ilvl w:val="0"/>
          <w:numId w:val="3"/>
        </w:numPr>
        <w:rPr>
          <w:sz w:val="28"/>
          <w:szCs w:val="28"/>
          <w:lang w:val="en-GB"/>
        </w:rPr>
      </w:pPr>
      <w:r w:rsidRPr="0017255A">
        <w:rPr>
          <w:sz w:val="28"/>
          <w:szCs w:val="28"/>
          <w:lang w:val="en-GB"/>
        </w:rPr>
        <w:t xml:space="preserve">Lake </w:t>
      </w:r>
      <w:proofErr w:type="spellStart"/>
      <w:r w:rsidRPr="0017255A">
        <w:rPr>
          <w:sz w:val="28"/>
          <w:szCs w:val="28"/>
          <w:lang w:val="en-GB"/>
        </w:rPr>
        <w:t>Carrucedo</w:t>
      </w:r>
      <w:proofErr w:type="spellEnd"/>
      <w:r w:rsidRPr="0017255A">
        <w:rPr>
          <w:sz w:val="28"/>
          <w:szCs w:val="28"/>
          <w:lang w:val="en-GB"/>
        </w:rPr>
        <w:t xml:space="preserve"> (León)</w:t>
      </w:r>
    </w:p>
    <w:p w14:paraId="5A6A5B33" w14:textId="77777777" w:rsidR="00EA6776" w:rsidRPr="0017255A" w:rsidRDefault="00EA6776" w:rsidP="00EA6776">
      <w:pPr>
        <w:pStyle w:val="Prrafodelista"/>
        <w:numPr>
          <w:ilvl w:val="0"/>
          <w:numId w:val="3"/>
        </w:numPr>
        <w:rPr>
          <w:color w:val="C00000"/>
          <w:sz w:val="28"/>
          <w:szCs w:val="28"/>
          <w:lang w:val="en-GB"/>
        </w:rPr>
      </w:pPr>
      <w:r w:rsidRPr="0017255A">
        <w:rPr>
          <w:color w:val="C00000"/>
          <w:sz w:val="28"/>
          <w:szCs w:val="28"/>
          <w:lang w:val="en-GB"/>
        </w:rPr>
        <w:t>Lake Sanabria (Zamora)</w:t>
      </w:r>
    </w:p>
    <w:p w14:paraId="3D39878F" w14:textId="77777777" w:rsidR="00EA6776" w:rsidRPr="0017255A" w:rsidRDefault="00EA6776" w:rsidP="00EA6776">
      <w:pPr>
        <w:pStyle w:val="Prrafodelista"/>
        <w:numPr>
          <w:ilvl w:val="0"/>
          <w:numId w:val="3"/>
        </w:numPr>
        <w:rPr>
          <w:sz w:val="28"/>
          <w:szCs w:val="28"/>
        </w:rPr>
      </w:pPr>
      <w:proofErr w:type="spellStart"/>
      <w:r w:rsidRPr="0017255A">
        <w:rPr>
          <w:sz w:val="28"/>
          <w:szCs w:val="28"/>
        </w:rPr>
        <w:t>Lagoon</w:t>
      </w:r>
      <w:proofErr w:type="spellEnd"/>
      <w:r w:rsidRPr="0017255A">
        <w:rPr>
          <w:sz w:val="28"/>
          <w:szCs w:val="28"/>
        </w:rPr>
        <w:t xml:space="preserve"> de </w:t>
      </w:r>
      <w:proofErr w:type="spellStart"/>
      <w:r w:rsidRPr="0017255A">
        <w:rPr>
          <w:sz w:val="28"/>
          <w:szCs w:val="28"/>
        </w:rPr>
        <w:t>lake</w:t>
      </w:r>
      <w:proofErr w:type="spellEnd"/>
      <w:r w:rsidRPr="0017255A">
        <w:rPr>
          <w:sz w:val="28"/>
          <w:szCs w:val="28"/>
        </w:rPr>
        <w:t xml:space="preserve"> de Babia </w:t>
      </w:r>
      <w:proofErr w:type="spellStart"/>
      <w:r w:rsidRPr="0017255A">
        <w:rPr>
          <w:sz w:val="28"/>
          <w:szCs w:val="28"/>
        </w:rPr>
        <w:t>or</w:t>
      </w:r>
      <w:proofErr w:type="spellEnd"/>
      <w:r w:rsidRPr="0017255A">
        <w:rPr>
          <w:sz w:val="28"/>
          <w:szCs w:val="28"/>
        </w:rPr>
        <w:t xml:space="preserve"> “Laguna grande” (León)</w:t>
      </w:r>
    </w:p>
    <w:p w14:paraId="63125ACE" w14:textId="77777777" w:rsidR="00EA6776" w:rsidRPr="0017255A" w:rsidRDefault="00EA6776" w:rsidP="00EA6776">
      <w:pPr>
        <w:pStyle w:val="Prrafodelista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 w:rsidRPr="0017255A">
        <w:rPr>
          <w:sz w:val="28"/>
          <w:szCs w:val="28"/>
          <w:lang w:val="en-US"/>
        </w:rPr>
        <w:t>Gredos´s</w:t>
      </w:r>
      <w:proofErr w:type="spellEnd"/>
      <w:r w:rsidRPr="0017255A">
        <w:rPr>
          <w:sz w:val="28"/>
          <w:szCs w:val="28"/>
          <w:lang w:val="en-US"/>
        </w:rPr>
        <w:t xml:space="preserve"> Big Lagoon (Ávila)</w:t>
      </w:r>
    </w:p>
    <w:p w14:paraId="52327337" w14:textId="77777777" w:rsidR="00EA6776" w:rsidRPr="0017255A" w:rsidRDefault="00EA6776" w:rsidP="00EA6776">
      <w:pPr>
        <w:rPr>
          <w:sz w:val="28"/>
          <w:szCs w:val="28"/>
          <w:lang w:val="en-US"/>
        </w:rPr>
      </w:pPr>
      <w:r w:rsidRPr="0017255A">
        <w:rPr>
          <w:sz w:val="28"/>
          <w:szCs w:val="28"/>
          <w:lang w:val="en-US"/>
        </w:rPr>
        <w:t>300 points</w:t>
      </w:r>
    </w:p>
    <w:p w14:paraId="747AF1C6" w14:textId="77777777" w:rsidR="00EA6776" w:rsidRPr="0017255A" w:rsidRDefault="00EA6776" w:rsidP="00EA6776">
      <w:pPr>
        <w:pStyle w:val="Prrafodelista"/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 w:rsidRPr="0017255A">
        <w:rPr>
          <w:sz w:val="28"/>
          <w:szCs w:val="28"/>
          <w:lang w:val="en-US"/>
        </w:rPr>
        <w:t>Almanzor</w:t>
      </w:r>
      <w:proofErr w:type="spellEnd"/>
      <w:r w:rsidRPr="0017255A">
        <w:rPr>
          <w:sz w:val="28"/>
          <w:szCs w:val="28"/>
          <w:lang w:val="en-US"/>
        </w:rPr>
        <w:t xml:space="preserve"> in </w:t>
      </w:r>
      <w:proofErr w:type="spellStart"/>
      <w:r w:rsidRPr="0017255A">
        <w:rPr>
          <w:sz w:val="28"/>
          <w:szCs w:val="28"/>
          <w:lang w:val="en-US"/>
        </w:rPr>
        <w:t>Gredos</w:t>
      </w:r>
      <w:proofErr w:type="spellEnd"/>
      <w:r w:rsidRPr="0017255A">
        <w:rPr>
          <w:sz w:val="28"/>
          <w:szCs w:val="28"/>
          <w:lang w:val="en-US"/>
        </w:rPr>
        <w:t xml:space="preserve"> (Ávila)</w:t>
      </w:r>
    </w:p>
    <w:p w14:paraId="2B9A2F3E" w14:textId="77777777" w:rsidR="00EA6776" w:rsidRPr="0017255A" w:rsidRDefault="00EA6776" w:rsidP="00EA6776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17255A">
        <w:rPr>
          <w:sz w:val="28"/>
          <w:szCs w:val="28"/>
        </w:rPr>
        <w:t>Torre Casiano de Prado, in Picos de Europa (León)</w:t>
      </w:r>
    </w:p>
    <w:p w14:paraId="5513302B" w14:textId="77777777" w:rsidR="00EA6776" w:rsidRPr="0017255A" w:rsidRDefault="00EA6776" w:rsidP="00EA6776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17255A">
        <w:rPr>
          <w:sz w:val="28"/>
          <w:szCs w:val="28"/>
        </w:rPr>
        <w:t>Peña del Infierno in Fuentes Carrionas (Palencia)</w:t>
      </w:r>
    </w:p>
    <w:p w14:paraId="5C2BC8DF" w14:textId="77777777" w:rsidR="00EA6776" w:rsidRPr="0017255A" w:rsidRDefault="00EA6776" w:rsidP="00EA6776">
      <w:pPr>
        <w:pStyle w:val="Prrafodelista"/>
        <w:numPr>
          <w:ilvl w:val="0"/>
          <w:numId w:val="4"/>
        </w:numPr>
        <w:rPr>
          <w:color w:val="FF0000"/>
          <w:sz w:val="28"/>
          <w:szCs w:val="28"/>
        </w:rPr>
      </w:pPr>
      <w:r w:rsidRPr="0017255A">
        <w:rPr>
          <w:color w:val="FF0000"/>
          <w:sz w:val="28"/>
          <w:szCs w:val="28"/>
        </w:rPr>
        <w:lastRenderedPageBreak/>
        <w:t xml:space="preserve">Torre </w:t>
      </w:r>
      <w:proofErr w:type="spellStart"/>
      <w:r w:rsidRPr="0017255A">
        <w:rPr>
          <w:color w:val="FF0000"/>
          <w:sz w:val="28"/>
          <w:szCs w:val="28"/>
        </w:rPr>
        <w:t>Cerredo</w:t>
      </w:r>
      <w:proofErr w:type="spellEnd"/>
      <w:r w:rsidRPr="0017255A">
        <w:rPr>
          <w:color w:val="FF0000"/>
          <w:sz w:val="28"/>
          <w:szCs w:val="28"/>
        </w:rPr>
        <w:t xml:space="preserve"> in Picos de Europa (León)</w:t>
      </w:r>
    </w:p>
    <w:p w14:paraId="16C5F864" w14:textId="77777777" w:rsidR="00EA6776" w:rsidRPr="0017255A" w:rsidRDefault="00EA6776" w:rsidP="00EA6776">
      <w:pPr>
        <w:rPr>
          <w:sz w:val="28"/>
          <w:szCs w:val="28"/>
        </w:rPr>
      </w:pPr>
    </w:p>
    <w:p w14:paraId="43D6E4F3" w14:textId="77777777" w:rsidR="00EA6776" w:rsidRPr="0017255A" w:rsidRDefault="00EA6776" w:rsidP="00EA6776">
      <w:pPr>
        <w:rPr>
          <w:sz w:val="28"/>
          <w:szCs w:val="28"/>
        </w:rPr>
      </w:pPr>
      <w:r w:rsidRPr="0017255A">
        <w:rPr>
          <w:sz w:val="28"/>
          <w:szCs w:val="28"/>
        </w:rPr>
        <w:t xml:space="preserve">400 </w:t>
      </w:r>
      <w:proofErr w:type="spellStart"/>
      <w:r w:rsidRPr="0017255A">
        <w:rPr>
          <w:sz w:val="28"/>
          <w:szCs w:val="28"/>
        </w:rPr>
        <w:t>points</w:t>
      </w:r>
      <w:proofErr w:type="spellEnd"/>
    </w:p>
    <w:p w14:paraId="261A2934" w14:textId="77777777" w:rsidR="00EA6776" w:rsidRPr="0017255A" w:rsidRDefault="00EA6776" w:rsidP="00EA6776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17255A">
        <w:rPr>
          <w:sz w:val="28"/>
          <w:szCs w:val="28"/>
        </w:rPr>
        <w:t>León</w:t>
      </w:r>
    </w:p>
    <w:p w14:paraId="54AB6B15" w14:textId="77777777" w:rsidR="00EA6776" w:rsidRPr="0017255A" w:rsidRDefault="00EA6776" w:rsidP="00EA6776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17255A">
        <w:rPr>
          <w:sz w:val="28"/>
          <w:szCs w:val="28"/>
        </w:rPr>
        <w:t>Soria</w:t>
      </w:r>
    </w:p>
    <w:p w14:paraId="4F37F180" w14:textId="77777777" w:rsidR="00EA6776" w:rsidRPr="0017255A" w:rsidRDefault="00EA6776" w:rsidP="00EA6776">
      <w:pPr>
        <w:pStyle w:val="Prrafodelista"/>
        <w:numPr>
          <w:ilvl w:val="0"/>
          <w:numId w:val="5"/>
        </w:numPr>
        <w:rPr>
          <w:color w:val="C00000"/>
          <w:sz w:val="28"/>
          <w:szCs w:val="28"/>
        </w:rPr>
      </w:pPr>
      <w:r w:rsidRPr="0017255A">
        <w:rPr>
          <w:color w:val="C00000"/>
          <w:sz w:val="28"/>
          <w:szCs w:val="28"/>
        </w:rPr>
        <w:t>Burgos</w:t>
      </w:r>
    </w:p>
    <w:p w14:paraId="3038926B" w14:textId="77777777" w:rsidR="00EA6776" w:rsidRPr="0017255A" w:rsidRDefault="00EA6776" w:rsidP="00EA6776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17255A">
        <w:rPr>
          <w:sz w:val="28"/>
          <w:szCs w:val="28"/>
        </w:rPr>
        <w:t>Salamanca</w:t>
      </w:r>
    </w:p>
    <w:p w14:paraId="0555E153" w14:textId="77777777" w:rsidR="00EA6776" w:rsidRPr="0017255A" w:rsidRDefault="00EA6776" w:rsidP="00EA6776">
      <w:pPr>
        <w:rPr>
          <w:sz w:val="28"/>
          <w:szCs w:val="28"/>
        </w:rPr>
      </w:pPr>
    </w:p>
    <w:p w14:paraId="4AB1E772" w14:textId="77777777" w:rsidR="00EA6776" w:rsidRPr="0017255A" w:rsidRDefault="00EA6776" w:rsidP="00EA6776">
      <w:pPr>
        <w:rPr>
          <w:sz w:val="28"/>
          <w:szCs w:val="28"/>
        </w:rPr>
      </w:pPr>
      <w:r w:rsidRPr="0017255A">
        <w:rPr>
          <w:sz w:val="28"/>
          <w:szCs w:val="28"/>
        </w:rPr>
        <w:t xml:space="preserve">500 </w:t>
      </w:r>
      <w:proofErr w:type="spellStart"/>
      <w:r w:rsidRPr="0017255A">
        <w:rPr>
          <w:sz w:val="28"/>
          <w:szCs w:val="28"/>
        </w:rPr>
        <w:t>points</w:t>
      </w:r>
      <w:proofErr w:type="spellEnd"/>
    </w:p>
    <w:p w14:paraId="2608E665" w14:textId="77777777" w:rsidR="00EA6776" w:rsidRPr="0017255A" w:rsidRDefault="00EA6776" w:rsidP="00EA6776">
      <w:pPr>
        <w:pStyle w:val="Prrafodelista"/>
        <w:numPr>
          <w:ilvl w:val="0"/>
          <w:numId w:val="6"/>
        </w:numPr>
        <w:rPr>
          <w:color w:val="C00000"/>
          <w:sz w:val="28"/>
          <w:szCs w:val="28"/>
        </w:rPr>
      </w:pPr>
      <w:r w:rsidRPr="0017255A">
        <w:rPr>
          <w:color w:val="C00000"/>
          <w:sz w:val="28"/>
          <w:szCs w:val="28"/>
        </w:rPr>
        <w:t>Villalba de Guardo, Palencia</w:t>
      </w:r>
    </w:p>
    <w:p w14:paraId="3E7B6C56" w14:textId="77777777" w:rsidR="00EA6776" w:rsidRPr="0017255A" w:rsidRDefault="00EA6776" w:rsidP="00EA6776">
      <w:pPr>
        <w:pStyle w:val="Prrafodelista"/>
        <w:numPr>
          <w:ilvl w:val="0"/>
          <w:numId w:val="6"/>
        </w:numPr>
        <w:rPr>
          <w:sz w:val="28"/>
          <w:szCs w:val="28"/>
        </w:rPr>
      </w:pPr>
      <w:r w:rsidRPr="0017255A">
        <w:rPr>
          <w:sz w:val="28"/>
          <w:szCs w:val="28"/>
        </w:rPr>
        <w:t>Sierra de Guadarrama, Segovia</w:t>
      </w:r>
    </w:p>
    <w:p w14:paraId="1FF7E933" w14:textId="77777777" w:rsidR="00EA6776" w:rsidRPr="0017255A" w:rsidRDefault="00EA6776" w:rsidP="00EA6776">
      <w:pPr>
        <w:pStyle w:val="Prrafodelista"/>
        <w:numPr>
          <w:ilvl w:val="0"/>
          <w:numId w:val="6"/>
        </w:numPr>
        <w:rPr>
          <w:sz w:val="28"/>
          <w:szCs w:val="28"/>
        </w:rPr>
      </w:pPr>
      <w:r w:rsidRPr="0017255A">
        <w:rPr>
          <w:sz w:val="28"/>
          <w:szCs w:val="28"/>
        </w:rPr>
        <w:t>Peña de Francia, Salamanca</w:t>
      </w:r>
    </w:p>
    <w:p w14:paraId="04BA07B9" w14:textId="77777777" w:rsidR="00EA6776" w:rsidRPr="0017255A" w:rsidRDefault="00EA6776" w:rsidP="00EA6776">
      <w:pPr>
        <w:pStyle w:val="Prrafodelista"/>
        <w:numPr>
          <w:ilvl w:val="0"/>
          <w:numId w:val="6"/>
        </w:numPr>
        <w:rPr>
          <w:sz w:val="28"/>
          <w:szCs w:val="28"/>
        </w:rPr>
      </w:pPr>
      <w:r w:rsidRPr="0017255A">
        <w:rPr>
          <w:sz w:val="28"/>
          <w:szCs w:val="28"/>
        </w:rPr>
        <w:t>Navarredonda de Gredos in Ávila</w:t>
      </w:r>
    </w:p>
    <w:p w14:paraId="6FC6EE8A" w14:textId="77777777" w:rsidR="00EA6776" w:rsidRPr="0017255A" w:rsidRDefault="00EA6776" w:rsidP="00EA6776">
      <w:pPr>
        <w:rPr>
          <w:sz w:val="28"/>
          <w:szCs w:val="28"/>
        </w:rPr>
      </w:pPr>
    </w:p>
    <w:p w14:paraId="3DBA1606" w14:textId="77777777" w:rsidR="00EA6776" w:rsidRPr="0017255A" w:rsidRDefault="00EA6776" w:rsidP="00EA6776">
      <w:pPr>
        <w:rPr>
          <w:sz w:val="28"/>
          <w:szCs w:val="28"/>
        </w:rPr>
      </w:pPr>
      <w:r w:rsidRPr="0017255A">
        <w:rPr>
          <w:sz w:val="28"/>
          <w:szCs w:val="28"/>
        </w:rPr>
        <w:t xml:space="preserve">600 </w:t>
      </w:r>
      <w:proofErr w:type="spellStart"/>
      <w:r w:rsidRPr="0017255A">
        <w:rPr>
          <w:sz w:val="28"/>
          <w:szCs w:val="28"/>
        </w:rPr>
        <w:t>points</w:t>
      </w:r>
      <w:proofErr w:type="spellEnd"/>
    </w:p>
    <w:p w14:paraId="26EBC19E" w14:textId="77777777" w:rsidR="00EA6776" w:rsidRPr="0017255A" w:rsidRDefault="00EA6776" w:rsidP="00EA6776">
      <w:pPr>
        <w:pStyle w:val="Prrafodelista"/>
        <w:numPr>
          <w:ilvl w:val="0"/>
          <w:numId w:val="7"/>
        </w:numPr>
        <w:rPr>
          <w:sz w:val="28"/>
          <w:szCs w:val="28"/>
        </w:rPr>
      </w:pPr>
      <w:proofErr w:type="spellStart"/>
      <w:r w:rsidRPr="0017255A">
        <w:rPr>
          <w:sz w:val="28"/>
          <w:szCs w:val="28"/>
        </w:rPr>
        <w:t>Limestone</w:t>
      </w:r>
      <w:proofErr w:type="spellEnd"/>
      <w:r w:rsidRPr="0017255A">
        <w:rPr>
          <w:sz w:val="28"/>
          <w:szCs w:val="28"/>
        </w:rPr>
        <w:t xml:space="preserve"> (caliza)</w:t>
      </w:r>
    </w:p>
    <w:p w14:paraId="3D6F9148" w14:textId="77777777" w:rsidR="00EA6776" w:rsidRPr="0017255A" w:rsidRDefault="00EA6776" w:rsidP="00EA6776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17255A">
        <w:rPr>
          <w:sz w:val="28"/>
          <w:szCs w:val="28"/>
        </w:rPr>
        <w:t>Slate (pizarra)</w:t>
      </w:r>
    </w:p>
    <w:p w14:paraId="7C254A8C" w14:textId="5E36BF48" w:rsidR="00EA6776" w:rsidRPr="0017255A" w:rsidRDefault="00EA6776" w:rsidP="00EA6776">
      <w:pPr>
        <w:pStyle w:val="Prrafodelista"/>
        <w:numPr>
          <w:ilvl w:val="0"/>
          <w:numId w:val="7"/>
        </w:numPr>
        <w:rPr>
          <w:sz w:val="28"/>
          <w:szCs w:val="28"/>
        </w:rPr>
      </w:pPr>
      <w:proofErr w:type="spellStart"/>
      <w:r w:rsidRPr="0017255A">
        <w:rPr>
          <w:sz w:val="28"/>
          <w:szCs w:val="28"/>
        </w:rPr>
        <w:t>Tungsten</w:t>
      </w:r>
      <w:proofErr w:type="spellEnd"/>
      <w:r w:rsidRPr="0017255A">
        <w:rPr>
          <w:sz w:val="28"/>
          <w:szCs w:val="28"/>
        </w:rPr>
        <w:t xml:space="preserve"> (Wolframio)</w:t>
      </w:r>
    </w:p>
    <w:p w14:paraId="4AF8AEFB" w14:textId="3AA4D445" w:rsidR="00EA6776" w:rsidRPr="0017255A" w:rsidRDefault="00EA6776" w:rsidP="00EA6776">
      <w:pPr>
        <w:pStyle w:val="Prrafodelista"/>
        <w:numPr>
          <w:ilvl w:val="0"/>
          <w:numId w:val="7"/>
        </w:numPr>
        <w:rPr>
          <w:color w:val="FF0000"/>
          <w:sz w:val="28"/>
          <w:szCs w:val="28"/>
        </w:rPr>
      </w:pPr>
      <w:r w:rsidRPr="0017255A">
        <w:rPr>
          <w:color w:val="FF0000"/>
          <w:sz w:val="28"/>
          <w:szCs w:val="28"/>
        </w:rPr>
        <w:t xml:space="preserve">Coal and </w:t>
      </w:r>
      <w:proofErr w:type="spellStart"/>
      <w:r w:rsidRPr="0017255A">
        <w:rPr>
          <w:color w:val="FF0000"/>
          <w:sz w:val="28"/>
          <w:szCs w:val="28"/>
        </w:rPr>
        <w:t>antracite</w:t>
      </w:r>
      <w:proofErr w:type="spellEnd"/>
      <w:r w:rsidR="00683B5E" w:rsidRPr="0017255A">
        <w:rPr>
          <w:color w:val="FF0000"/>
          <w:sz w:val="28"/>
          <w:szCs w:val="28"/>
        </w:rPr>
        <w:t>.</w:t>
      </w:r>
    </w:p>
    <w:sectPr w:rsidR="00EA6776" w:rsidRPr="0017255A" w:rsidSect="005D0F20">
      <w:headerReference w:type="default" r:id="rId7"/>
      <w:pgSz w:w="16838" w:h="11906" w:orient="landscape"/>
      <w:pgMar w:top="1701" w:right="1701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BD00A" w14:textId="77777777" w:rsidR="00FC1C90" w:rsidRDefault="00FC1C90" w:rsidP="004F1728">
      <w:pPr>
        <w:spacing w:after="0" w:line="240" w:lineRule="auto"/>
      </w:pPr>
      <w:r>
        <w:separator/>
      </w:r>
    </w:p>
  </w:endnote>
  <w:endnote w:type="continuationSeparator" w:id="0">
    <w:p w14:paraId="1DAF5019" w14:textId="77777777" w:rsidR="00FC1C90" w:rsidRDefault="00FC1C90" w:rsidP="004F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CDB7F" w14:textId="77777777" w:rsidR="00FC1C90" w:rsidRDefault="00FC1C90" w:rsidP="004F1728">
      <w:pPr>
        <w:spacing w:after="0" w:line="240" w:lineRule="auto"/>
      </w:pPr>
      <w:r>
        <w:separator/>
      </w:r>
    </w:p>
  </w:footnote>
  <w:footnote w:type="continuationSeparator" w:id="0">
    <w:p w14:paraId="11CE95ED" w14:textId="77777777" w:rsidR="00FC1C90" w:rsidRDefault="00FC1C90" w:rsidP="004F1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76DF" w14:textId="11584990" w:rsidR="004F1728" w:rsidRPr="004F1728" w:rsidRDefault="004F1728" w:rsidP="004F1728">
    <w:pPr>
      <w:pStyle w:val="Encabezado"/>
      <w:jc w:val="center"/>
      <w:rPr>
        <w:color w:val="FF0000"/>
        <w:sz w:val="72"/>
        <w:szCs w:val="72"/>
      </w:rPr>
    </w:pPr>
    <w:proofErr w:type="spellStart"/>
    <w:r w:rsidRPr="004F1728">
      <w:rPr>
        <w:color w:val="FF0000"/>
        <w:sz w:val="72"/>
        <w:szCs w:val="72"/>
      </w:rPr>
      <w:t>Jeopardy</w:t>
    </w:r>
    <w:proofErr w:type="spellEnd"/>
    <w:r w:rsidRPr="004F1728">
      <w:rPr>
        <w:color w:val="FF0000"/>
        <w:sz w:val="72"/>
        <w:szCs w:val="72"/>
      </w:rPr>
      <w:t>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D3E"/>
    <w:multiLevelType w:val="hybridMultilevel"/>
    <w:tmpl w:val="F3CC94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71F1E"/>
    <w:multiLevelType w:val="hybridMultilevel"/>
    <w:tmpl w:val="F9E44234"/>
    <w:lvl w:ilvl="0" w:tplc="0524A9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004C5"/>
    <w:multiLevelType w:val="hybridMultilevel"/>
    <w:tmpl w:val="3892BB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236EA"/>
    <w:multiLevelType w:val="hybridMultilevel"/>
    <w:tmpl w:val="FBFA6364"/>
    <w:lvl w:ilvl="0" w:tplc="0C0A000F">
      <w:start w:val="1"/>
      <w:numFmt w:val="decimal"/>
      <w:lvlText w:val="%1."/>
      <w:lvlJc w:val="left"/>
      <w:pPr>
        <w:ind w:left="1188" w:hanging="360"/>
      </w:pPr>
    </w:lvl>
    <w:lvl w:ilvl="1" w:tplc="0C0A0019" w:tentative="1">
      <w:start w:val="1"/>
      <w:numFmt w:val="lowerLetter"/>
      <w:lvlText w:val="%2."/>
      <w:lvlJc w:val="left"/>
      <w:pPr>
        <w:ind w:left="1908" w:hanging="360"/>
      </w:pPr>
    </w:lvl>
    <w:lvl w:ilvl="2" w:tplc="0C0A001B" w:tentative="1">
      <w:start w:val="1"/>
      <w:numFmt w:val="lowerRoman"/>
      <w:lvlText w:val="%3."/>
      <w:lvlJc w:val="right"/>
      <w:pPr>
        <w:ind w:left="2628" w:hanging="180"/>
      </w:pPr>
    </w:lvl>
    <w:lvl w:ilvl="3" w:tplc="0C0A000F" w:tentative="1">
      <w:start w:val="1"/>
      <w:numFmt w:val="decimal"/>
      <w:lvlText w:val="%4."/>
      <w:lvlJc w:val="left"/>
      <w:pPr>
        <w:ind w:left="3348" w:hanging="360"/>
      </w:pPr>
    </w:lvl>
    <w:lvl w:ilvl="4" w:tplc="0C0A0019" w:tentative="1">
      <w:start w:val="1"/>
      <w:numFmt w:val="lowerLetter"/>
      <w:lvlText w:val="%5."/>
      <w:lvlJc w:val="left"/>
      <w:pPr>
        <w:ind w:left="4068" w:hanging="360"/>
      </w:pPr>
    </w:lvl>
    <w:lvl w:ilvl="5" w:tplc="0C0A001B" w:tentative="1">
      <w:start w:val="1"/>
      <w:numFmt w:val="lowerRoman"/>
      <w:lvlText w:val="%6."/>
      <w:lvlJc w:val="right"/>
      <w:pPr>
        <w:ind w:left="4788" w:hanging="180"/>
      </w:pPr>
    </w:lvl>
    <w:lvl w:ilvl="6" w:tplc="0C0A000F" w:tentative="1">
      <w:start w:val="1"/>
      <w:numFmt w:val="decimal"/>
      <w:lvlText w:val="%7."/>
      <w:lvlJc w:val="left"/>
      <w:pPr>
        <w:ind w:left="5508" w:hanging="360"/>
      </w:pPr>
    </w:lvl>
    <w:lvl w:ilvl="7" w:tplc="0C0A0019" w:tentative="1">
      <w:start w:val="1"/>
      <w:numFmt w:val="lowerLetter"/>
      <w:lvlText w:val="%8."/>
      <w:lvlJc w:val="left"/>
      <w:pPr>
        <w:ind w:left="6228" w:hanging="360"/>
      </w:pPr>
    </w:lvl>
    <w:lvl w:ilvl="8" w:tplc="0C0A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4" w15:restartNumberingAfterBreak="0">
    <w:nsid w:val="414E1076"/>
    <w:multiLevelType w:val="hybridMultilevel"/>
    <w:tmpl w:val="7DAE19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F1A97"/>
    <w:multiLevelType w:val="hybridMultilevel"/>
    <w:tmpl w:val="0900C1C8"/>
    <w:lvl w:ilvl="0" w:tplc="52FCF0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A2DE5"/>
    <w:multiLevelType w:val="hybridMultilevel"/>
    <w:tmpl w:val="C406B7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726389">
    <w:abstractNumId w:val="5"/>
  </w:num>
  <w:num w:numId="2" w16cid:durableId="74324727">
    <w:abstractNumId w:val="1"/>
  </w:num>
  <w:num w:numId="3" w16cid:durableId="2135361751">
    <w:abstractNumId w:val="0"/>
  </w:num>
  <w:num w:numId="4" w16cid:durableId="1039431242">
    <w:abstractNumId w:val="3"/>
  </w:num>
  <w:num w:numId="5" w16cid:durableId="1418287923">
    <w:abstractNumId w:val="2"/>
  </w:num>
  <w:num w:numId="6" w16cid:durableId="185562894">
    <w:abstractNumId w:val="4"/>
  </w:num>
  <w:num w:numId="7" w16cid:durableId="4073829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6F"/>
    <w:rsid w:val="000470AC"/>
    <w:rsid w:val="00052DCC"/>
    <w:rsid w:val="00094B73"/>
    <w:rsid w:val="00096895"/>
    <w:rsid w:val="000A163B"/>
    <w:rsid w:val="000B3358"/>
    <w:rsid w:val="000D3A7D"/>
    <w:rsid w:val="000E3243"/>
    <w:rsid w:val="000F58DC"/>
    <w:rsid w:val="00123FA0"/>
    <w:rsid w:val="00141ECD"/>
    <w:rsid w:val="001612D2"/>
    <w:rsid w:val="001639EE"/>
    <w:rsid w:val="0017255A"/>
    <w:rsid w:val="001A1F83"/>
    <w:rsid w:val="001A3DBD"/>
    <w:rsid w:val="0020464D"/>
    <w:rsid w:val="0022652B"/>
    <w:rsid w:val="00226BCC"/>
    <w:rsid w:val="0023004F"/>
    <w:rsid w:val="0026259E"/>
    <w:rsid w:val="00296827"/>
    <w:rsid w:val="002B253E"/>
    <w:rsid w:val="002E6B37"/>
    <w:rsid w:val="00326264"/>
    <w:rsid w:val="00327AD0"/>
    <w:rsid w:val="003369F6"/>
    <w:rsid w:val="0034142F"/>
    <w:rsid w:val="00342820"/>
    <w:rsid w:val="0035322A"/>
    <w:rsid w:val="00366A38"/>
    <w:rsid w:val="00370767"/>
    <w:rsid w:val="003928EE"/>
    <w:rsid w:val="00392AF9"/>
    <w:rsid w:val="003A23F6"/>
    <w:rsid w:val="003B414E"/>
    <w:rsid w:val="003C7E81"/>
    <w:rsid w:val="003D7B7C"/>
    <w:rsid w:val="003F0842"/>
    <w:rsid w:val="004019BD"/>
    <w:rsid w:val="00410523"/>
    <w:rsid w:val="00431B3F"/>
    <w:rsid w:val="0043526A"/>
    <w:rsid w:val="004407D0"/>
    <w:rsid w:val="004439C5"/>
    <w:rsid w:val="00473DBB"/>
    <w:rsid w:val="0047500E"/>
    <w:rsid w:val="00484054"/>
    <w:rsid w:val="004876DD"/>
    <w:rsid w:val="004A7385"/>
    <w:rsid w:val="004A7C7B"/>
    <w:rsid w:val="004B4A02"/>
    <w:rsid w:val="004C175C"/>
    <w:rsid w:val="004F1728"/>
    <w:rsid w:val="004F6414"/>
    <w:rsid w:val="00544C35"/>
    <w:rsid w:val="0055079F"/>
    <w:rsid w:val="00553C21"/>
    <w:rsid w:val="00555801"/>
    <w:rsid w:val="00590466"/>
    <w:rsid w:val="005943DC"/>
    <w:rsid w:val="00596927"/>
    <w:rsid w:val="005A0C5C"/>
    <w:rsid w:val="005C05A5"/>
    <w:rsid w:val="005D0F20"/>
    <w:rsid w:val="005F1360"/>
    <w:rsid w:val="006141ED"/>
    <w:rsid w:val="006175C6"/>
    <w:rsid w:val="00653046"/>
    <w:rsid w:val="00676F0A"/>
    <w:rsid w:val="006777C4"/>
    <w:rsid w:val="00683B5E"/>
    <w:rsid w:val="00690D01"/>
    <w:rsid w:val="006B3428"/>
    <w:rsid w:val="006C15C9"/>
    <w:rsid w:val="006C3041"/>
    <w:rsid w:val="006C5567"/>
    <w:rsid w:val="006C566F"/>
    <w:rsid w:val="006E1457"/>
    <w:rsid w:val="006E65C9"/>
    <w:rsid w:val="006F78ED"/>
    <w:rsid w:val="00705A1D"/>
    <w:rsid w:val="0071427A"/>
    <w:rsid w:val="0071563E"/>
    <w:rsid w:val="00753DBB"/>
    <w:rsid w:val="007563B4"/>
    <w:rsid w:val="00766A45"/>
    <w:rsid w:val="00766BD2"/>
    <w:rsid w:val="0078055B"/>
    <w:rsid w:val="00780773"/>
    <w:rsid w:val="00795BAD"/>
    <w:rsid w:val="007B5A4D"/>
    <w:rsid w:val="007C026D"/>
    <w:rsid w:val="007F085C"/>
    <w:rsid w:val="007F758F"/>
    <w:rsid w:val="00821BEF"/>
    <w:rsid w:val="00824233"/>
    <w:rsid w:val="0083031A"/>
    <w:rsid w:val="008553B5"/>
    <w:rsid w:val="00877F66"/>
    <w:rsid w:val="008940E0"/>
    <w:rsid w:val="008945B3"/>
    <w:rsid w:val="008A2684"/>
    <w:rsid w:val="008A6802"/>
    <w:rsid w:val="008B10B0"/>
    <w:rsid w:val="008B1BC8"/>
    <w:rsid w:val="008C3F15"/>
    <w:rsid w:val="008D1013"/>
    <w:rsid w:val="008D424C"/>
    <w:rsid w:val="008E19D6"/>
    <w:rsid w:val="008E3333"/>
    <w:rsid w:val="0090403E"/>
    <w:rsid w:val="00904631"/>
    <w:rsid w:val="00913D9D"/>
    <w:rsid w:val="00932F81"/>
    <w:rsid w:val="00941F21"/>
    <w:rsid w:val="00971CA3"/>
    <w:rsid w:val="0097698D"/>
    <w:rsid w:val="00981918"/>
    <w:rsid w:val="00984908"/>
    <w:rsid w:val="009858C5"/>
    <w:rsid w:val="009916DE"/>
    <w:rsid w:val="009B1374"/>
    <w:rsid w:val="009B1BDC"/>
    <w:rsid w:val="009B5EAD"/>
    <w:rsid w:val="009D4F70"/>
    <w:rsid w:val="00A04EE3"/>
    <w:rsid w:val="00A05AE8"/>
    <w:rsid w:val="00A07D56"/>
    <w:rsid w:val="00A24293"/>
    <w:rsid w:val="00A27F74"/>
    <w:rsid w:val="00A311C9"/>
    <w:rsid w:val="00A37ADB"/>
    <w:rsid w:val="00A64E1D"/>
    <w:rsid w:val="00A67D03"/>
    <w:rsid w:val="00A82C0B"/>
    <w:rsid w:val="00A832D0"/>
    <w:rsid w:val="00A87495"/>
    <w:rsid w:val="00A9406A"/>
    <w:rsid w:val="00A94974"/>
    <w:rsid w:val="00AC5845"/>
    <w:rsid w:val="00AC5A0D"/>
    <w:rsid w:val="00AC7844"/>
    <w:rsid w:val="00AD7450"/>
    <w:rsid w:val="00AE0C3B"/>
    <w:rsid w:val="00AF4BAB"/>
    <w:rsid w:val="00B057AB"/>
    <w:rsid w:val="00B06077"/>
    <w:rsid w:val="00B14C46"/>
    <w:rsid w:val="00B16F08"/>
    <w:rsid w:val="00B2770E"/>
    <w:rsid w:val="00B670A1"/>
    <w:rsid w:val="00B75C31"/>
    <w:rsid w:val="00B97998"/>
    <w:rsid w:val="00B97D90"/>
    <w:rsid w:val="00BB2AC0"/>
    <w:rsid w:val="00BC06A1"/>
    <w:rsid w:val="00BC3519"/>
    <w:rsid w:val="00BF174C"/>
    <w:rsid w:val="00BF4FBE"/>
    <w:rsid w:val="00BF50CF"/>
    <w:rsid w:val="00C02D77"/>
    <w:rsid w:val="00C16A8A"/>
    <w:rsid w:val="00C250B7"/>
    <w:rsid w:val="00C350F1"/>
    <w:rsid w:val="00C43F6F"/>
    <w:rsid w:val="00C4596C"/>
    <w:rsid w:val="00C73166"/>
    <w:rsid w:val="00C7759F"/>
    <w:rsid w:val="00CA2C29"/>
    <w:rsid w:val="00CA347D"/>
    <w:rsid w:val="00CB348C"/>
    <w:rsid w:val="00CC462B"/>
    <w:rsid w:val="00CE2CBE"/>
    <w:rsid w:val="00CE40E8"/>
    <w:rsid w:val="00CE6454"/>
    <w:rsid w:val="00CF5574"/>
    <w:rsid w:val="00CF5C16"/>
    <w:rsid w:val="00D10C3F"/>
    <w:rsid w:val="00D5597E"/>
    <w:rsid w:val="00D56485"/>
    <w:rsid w:val="00D7504B"/>
    <w:rsid w:val="00DB106C"/>
    <w:rsid w:val="00E03637"/>
    <w:rsid w:val="00E162EA"/>
    <w:rsid w:val="00E22AE5"/>
    <w:rsid w:val="00E339DE"/>
    <w:rsid w:val="00E451E6"/>
    <w:rsid w:val="00E53BB4"/>
    <w:rsid w:val="00E96DBC"/>
    <w:rsid w:val="00EA6776"/>
    <w:rsid w:val="00EB63EC"/>
    <w:rsid w:val="00ED4649"/>
    <w:rsid w:val="00F02493"/>
    <w:rsid w:val="00F03F7C"/>
    <w:rsid w:val="00F315DA"/>
    <w:rsid w:val="00F60C80"/>
    <w:rsid w:val="00F6552B"/>
    <w:rsid w:val="00F76516"/>
    <w:rsid w:val="00FA61A0"/>
    <w:rsid w:val="00FB010C"/>
    <w:rsid w:val="00FC1C90"/>
    <w:rsid w:val="00FC2D05"/>
    <w:rsid w:val="00FE7DF4"/>
    <w:rsid w:val="00FF2553"/>
    <w:rsid w:val="00FF73EF"/>
    <w:rsid w:val="05463664"/>
    <w:rsid w:val="0EED18AA"/>
    <w:rsid w:val="156447B4"/>
    <w:rsid w:val="1A739350"/>
    <w:rsid w:val="5102CA84"/>
    <w:rsid w:val="529E9AE5"/>
    <w:rsid w:val="61F388E4"/>
    <w:rsid w:val="638F5945"/>
    <w:rsid w:val="64587C96"/>
    <w:rsid w:val="692BEDB9"/>
    <w:rsid w:val="6C638E7B"/>
    <w:rsid w:val="7209ACAE"/>
    <w:rsid w:val="7BB8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FD405"/>
  <w15:docId w15:val="{56FD6940-92A3-44CE-9E5F-47A8806C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1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F17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1728"/>
  </w:style>
  <w:style w:type="paragraph" w:styleId="Piedepgina">
    <w:name w:val="footer"/>
    <w:basedOn w:val="Normal"/>
    <w:link w:val="PiedepginaCar"/>
    <w:uiPriority w:val="99"/>
    <w:unhideWhenUsed/>
    <w:rsid w:val="004F17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1728"/>
  </w:style>
  <w:style w:type="paragraph" w:styleId="Prrafodelista">
    <w:name w:val="List Paragraph"/>
    <w:basedOn w:val="Normal"/>
    <w:uiPriority w:val="34"/>
    <w:qFormat/>
    <w:rsid w:val="00327AD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D0F20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D0F20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1392</Words>
  <Characters>7662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MÓDULO DE APLICACIÓN AULAS EUROPEAS II 2021-2022</vt:lpstr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MÓDULO DE APLICACIÓN AULAS EUROPEAS II 2021-2022</dc:title>
  <dc:subject/>
  <dc:creator>Tomas Gomez Bermudez</dc:creator>
  <cp:keywords/>
  <dc:description/>
  <cp:lastModifiedBy>Tomas Gomez Bermudez</cp:lastModifiedBy>
  <cp:revision>8</cp:revision>
  <dcterms:created xsi:type="dcterms:W3CDTF">2022-05-18T15:32:00Z</dcterms:created>
  <dcterms:modified xsi:type="dcterms:W3CDTF">2022-05-25T14:19:00Z</dcterms:modified>
</cp:coreProperties>
</file>